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108E" w:rsidRDefault="00047943" w:rsidP="00A9373D">
      <w:pPr>
        <w:pStyle w:val="Title"/>
      </w:pPr>
      <w:r>
        <w:t>Pop-Up Buoy</w:t>
      </w:r>
      <w:r w:rsidR="0091425A">
        <w:t xml:space="preserve"> </w:t>
      </w:r>
      <w:r w:rsidR="00705BAB">
        <w:t>Engineer’s</w:t>
      </w:r>
      <w:r w:rsidR="0091425A">
        <w:t xml:space="preserve"> Guide</w:t>
      </w:r>
      <w:r w:rsidR="0005108E">
        <w:t xml:space="preserve"> </w:t>
      </w:r>
    </w:p>
    <w:p w:rsidR="0023326B" w:rsidRDefault="0005108E" w:rsidP="0005108E">
      <w:pPr>
        <w:pStyle w:val="Title"/>
        <w:ind w:firstLine="720"/>
      </w:pPr>
      <w:r>
        <w:t>(Gen 2/Rev 4.0)</w:t>
      </w:r>
    </w:p>
    <w:sdt>
      <w:sdtPr>
        <w:id w:val="1824471504"/>
        <w:docPartObj>
          <w:docPartGallery w:val="Table of Contents"/>
          <w:docPartUnique/>
        </w:docPartObj>
      </w:sdtPr>
      <w:sdtEndPr>
        <w:rPr>
          <w:b/>
          <w:bCs/>
          <w:noProof/>
        </w:rPr>
      </w:sdtEndPr>
      <w:sdtContent>
        <w:p w:rsidR="00E876AC" w:rsidRDefault="00E876AC" w:rsidP="00E876AC">
          <w:r>
            <w:t>Table of Contents</w:t>
          </w:r>
        </w:p>
        <w:p w:rsidR="00765E7B" w:rsidRDefault="00E876AC">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03192080" w:history="1">
            <w:r w:rsidR="00765E7B" w:rsidRPr="00A035FD">
              <w:rPr>
                <w:rStyle w:val="Hyperlink"/>
                <w:noProof/>
              </w:rPr>
              <w:t>1.</w:t>
            </w:r>
            <w:r w:rsidR="00765E7B">
              <w:rPr>
                <w:rFonts w:eastAsiaTheme="minorEastAsia"/>
                <w:noProof/>
              </w:rPr>
              <w:tab/>
            </w:r>
            <w:r w:rsidR="00765E7B" w:rsidRPr="00A035FD">
              <w:rPr>
                <w:rStyle w:val="Hyperlink"/>
                <w:noProof/>
              </w:rPr>
              <w:t>Design Decisions</w:t>
            </w:r>
            <w:r w:rsidR="00765E7B">
              <w:rPr>
                <w:noProof/>
                <w:webHidden/>
              </w:rPr>
              <w:tab/>
            </w:r>
            <w:r w:rsidR="00765E7B">
              <w:rPr>
                <w:noProof/>
                <w:webHidden/>
              </w:rPr>
              <w:fldChar w:fldCharType="begin"/>
            </w:r>
            <w:r w:rsidR="00765E7B">
              <w:rPr>
                <w:noProof/>
                <w:webHidden/>
              </w:rPr>
              <w:instrText xml:space="preserve"> PAGEREF _Toc503192080 \h </w:instrText>
            </w:r>
            <w:r w:rsidR="00765E7B">
              <w:rPr>
                <w:noProof/>
                <w:webHidden/>
              </w:rPr>
            </w:r>
            <w:r w:rsidR="00765E7B">
              <w:rPr>
                <w:noProof/>
                <w:webHidden/>
              </w:rPr>
              <w:fldChar w:fldCharType="separate"/>
            </w:r>
            <w:r w:rsidR="00765E7B">
              <w:rPr>
                <w:noProof/>
                <w:webHidden/>
              </w:rPr>
              <w:t>4</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081" w:history="1">
            <w:r w:rsidR="00765E7B" w:rsidRPr="00A035FD">
              <w:rPr>
                <w:rStyle w:val="Hyperlink"/>
                <w:noProof/>
              </w:rPr>
              <w:t>1.1. Burn-Wire Release</w:t>
            </w:r>
            <w:r w:rsidR="00765E7B">
              <w:rPr>
                <w:noProof/>
                <w:webHidden/>
              </w:rPr>
              <w:tab/>
            </w:r>
            <w:r w:rsidR="00765E7B">
              <w:rPr>
                <w:noProof/>
                <w:webHidden/>
              </w:rPr>
              <w:fldChar w:fldCharType="begin"/>
            </w:r>
            <w:r w:rsidR="00765E7B">
              <w:rPr>
                <w:noProof/>
                <w:webHidden/>
              </w:rPr>
              <w:instrText xml:space="preserve"> PAGEREF _Toc503192081 \h </w:instrText>
            </w:r>
            <w:r w:rsidR="00765E7B">
              <w:rPr>
                <w:noProof/>
                <w:webHidden/>
              </w:rPr>
            </w:r>
            <w:r w:rsidR="00765E7B">
              <w:rPr>
                <w:noProof/>
                <w:webHidden/>
              </w:rPr>
              <w:fldChar w:fldCharType="separate"/>
            </w:r>
            <w:r w:rsidR="00765E7B">
              <w:rPr>
                <w:noProof/>
                <w:webHidden/>
              </w:rPr>
              <w:t>4</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082" w:history="1">
            <w:r w:rsidR="00765E7B" w:rsidRPr="00A035FD">
              <w:rPr>
                <w:rStyle w:val="Hyperlink"/>
                <w:noProof/>
              </w:rPr>
              <w:t>1.2. Sensors</w:t>
            </w:r>
            <w:r w:rsidR="00765E7B">
              <w:rPr>
                <w:noProof/>
                <w:webHidden/>
              </w:rPr>
              <w:tab/>
            </w:r>
            <w:r w:rsidR="00765E7B">
              <w:rPr>
                <w:noProof/>
                <w:webHidden/>
              </w:rPr>
              <w:fldChar w:fldCharType="begin"/>
            </w:r>
            <w:r w:rsidR="00765E7B">
              <w:rPr>
                <w:noProof/>
                <w:webHidden/>
              </w:rPr>
              <w:instrText xml:space="preserve"> PAGEREF _Toc503192082 \h </w:instrText>
            </w:r>
            <w:r w:rsidR="00765E7B">
              <w:rPr>
                <w:noProof/>
                <w:webHidden/>
              </w:rPr>
            </w:r>
            <w:r w:rsidR="00765E7B">
              <w:rPr>
                <w:noProof/>
                <w:webHidden/>
              </w:rPr>
              <w:fldChar w:fldCharType="separate"/>
            </w:r>
            <w:r w:rsidR="00765E7B">
              <w:rPr>
                <w:noProof/>
                <w:webHidden/>
              </w:rPr>
              <w:t>5</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83" w:history="1">
            <w:r w:rsidR="00765E7B" w:rsidRPr="00A035FD">
              <w:rPr>
                <w:rStyle w:val="Hyperlink"/>
                <w:noProof/>
              </w:rPr>
              <w:t>1.2.1.</w:t>
            </w:r>
            <w:r w:rsidR="00765E7B">
              <w:rPr>
                <w:rFonts w:eastAsiaTheme="minorEastAsia"/>
                <w:noProof/>
              </w:rPr>
              <w:tab/>
            </w:r>
            <w:r w:rsidR="00765E7B" w:rsidRPr="00A035FD">
              <w:rPr>
                <w:rStyle w:val="Hyperlink"/>
                <w:noProof/>
              </w:rPr>
              <w:t>Temperature Sensor</w:t>
            </w:r>
            <w:r w:rsidR="00765E7B">
              <w:rPr>
                <w:noProof/>
                <w:webHidden/>
              </w:rPr>
              <w:tab/>
            </w:r>
            <w:r w:rsidR="00765E7B">
              <w:rPr>
                <w:noProof/>
                <w:webHidden/>
              </w:rPr>
              <w:fldChar w:fldCharType="begin"/>
            </w:r>
            <w:r w:rsidR="00765E7B">
              <w:rPr>
                <w:noProof/>
                <w:webHidden/>
              </w:rPr>
              <w:instrText xml:space="preserve"> PAGEREF _Toc503192083 \h </w:instrText>
            </w:r>
            <w:r w:rsidR="00765E7B">
              <w:rPr>
                <w:noProof/>
                <w:webHidden/>
              </w:rPr>
            </w:r>
            <w:r w:rsidR="00765E7B">
              <w:rPr>
                <w:noProof/>
                <w:webHidden/>
              </w:rPr>
              <w:fldChar w:fldCharType="separate"/>
            </w:r>
            <w:r w:rsidR="00765E7B">
              <w:rPr>
                <w:noProof/>
                <w:webHidden/>
              </w:rPr>
              <w:t>5</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84" w:history="1">
            <w:r w:rsidR="00765E7B" w:rsidRPr="00A035FD">
              <w:rPr>
                <w:rStyle w:val="Hyperlink"/>
                <w:noProof/>
              </w:rPr>
              <w:t>1.2.2.</w:t>
            </w:r>
            <w:r w:rsidR="00765E7B">
              <w:rPr>
                <w:rFonts w:eastAsiaTheme="minorEastAsia"/>
                <w:noProof/>
              </w:rPr>
              <w:tab/>
            </w:r>
            <w:r w:rsidR="00765E7B" w:rsidRPr="00A035FD">
              <w:rPr>
                <w:rStyle w:val="Hyperlink"/>
                <w:noProof/>
              </w:rPr>
              <w:t>PAR Sensor</w:t>
            </w:r>
            <w:r w:rsidR="00765E7B">
              <w:rPr>
                <w:noProof/>
                <w:webHidden/>
              </w:rPr>
              <w:tab/>
            </w:r>
            <w:r w:rsidR="00765E7B">
              <w:rPr>
                <w:noProof/>
                <w:webHidden/>
              </w:rPr>
              <w:fldChar w:fldCharType="begin"/>
            </w:r>
            <w:r w:rsidR="00765E7B">
              <w:rPr>
                <w:noProof/>
                <w:webHidden/>
              </w:rPr>
              <w:instrText xml:space="preserve"> PAGEREF _Toc503192084 \h </w:instrText>
            </w:r>
            <w:r w:rsidR="00765E7B">
              <w:rPr>
                <w:noProof/>
                <w:webHidden/>
              </w:rPr>
            </w:r>
            <w:r w:rsidR="00765E7B">
              <w:rPr>
                <w:noProof/>
                <w:webHidden/>
              </w:rPr>
              <w:fldChar w:fldCharType="separate"/>
            </w:r>
            <w:r w:rsidR="00765E7B">
              <w:rPr>
                <w:noProof/>
                <w:webHidden/>
              </w:rPr>
              <w:t>5</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85" w:history="1">
            <w:r w:rsidR="00765E7B" w:rsidRPr="00A035FD">
              <w:rPr>
                <w:rStyle w:val="Hyperlink"/>
                <w:noProof/>
              </w:rPr>
              <w:t>1.2.3.</w:t>
            </w:r>
            <w:r w:rsidR="00765E7B">
              <w:rPr>
                <w:rFonts w:eastAsiaTheme="minorEastAsia"/>
                <w:noProof/>
              </w:rPr>
              <w:tab/>
            </w:r>
            <w:r w:rsidR="00765E7B" w:rsidRPr="00A035FD">
              <w:rPr>
                <w:rStyle w:val="Hyperlink"/>
                <w:noProof/>
              </w:rPr>
              <w:t>Pressure Sensors</w:t>
            </w:r>
            <w:r w:rsidR="00765E7B">
              <w:rPr>
                <w:noProof/>
                <w:webHidden/>
              </w:rPr>
              <w:tab/>
            </w:r>
            <w:r w:rsidR="00765E7B">
              <w:rPr>
                <w:noProof/>
                <w:webHidden/>
              </w:rPr>
              <w:fldChar w:fldCharType="begin"/>
            </w:r>
            <w:r w:rsidR="00765E7B">
              <w:rPr>
                <w:noProof/>
                <w:webHidden/>
              </w:rPr>
              <w:instrText xml:space="preserve"> PAGEREF _Toc503192085 \h </w:instrText>
            </w:r>
            <w:r w:rsidR="00765E7B">
              <w:rPr>
                <w:noProof/>
                <w:webHidden/>
              </w:rPr>
            </w:r>
            <w:r w:rsidR="00765E7B">
              <w:rPr>
                <w:noProof/>
                <w:webHidden/>
              </w:rPr>
              <w:fldChar w:fldCharType="separate"/>
            </w:r>
            <w:r w:rsidR="00765E7B">
              <w:rPr>
                <w:noProof/>
                <w:webHidden/>
              </w:rPr>
              <w:t>6</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86" w:history="1">
            <w:r w:rsidR="00765E7B" w:rsidRPr="00A035FD">
              <w:rPr>
                <w:rStyle w:val="Hyperlink"/>
                <w:noProof/>
              </w:rPr>
              <w:t>1.2.4.</w:t>
            </w:r>
            <w:r w:rsidR="00765E7B">
              <w:rPr>
                <w:rFonts w:eastAsiaTheme="minorEastAsia"/>
                <w:noProof/>
              </w:rPr>
              <w:tab/>
            </w:r>
            <w:r w:rsidR="00765E7B" w:rsidRPr="00A035FD">
              <w:rPr>
                <w:rStyle w:val="Hyperlink"/>
                <w:noProof/>
              </w:rPr>
              <w:t>GPS</w:t>
            </w:r>
            <w:r w:rsidR="00765E7B">
              <w:rPr>
                <w:noProof/>
                <w:webHidden/>
              </w:rPr>
              <w:tab/>
            </w:r>
            <w:r w:rsidR="00765E7B">
              <w:rPr>
                <w:noProof/>
                <w:webHidden/>
              </w:rPr>
              <w:fldChar w:fldCharType="begin"/>
            </w:r>
            <w:r w:rsidR="00765E7B">
              <w:rPr>
                <w:noProof/>
                <w:webHidden/>
              </w:rPr>
              <w:instrText xml:space="preserve"> PAGEREF _Toc503192086 \h </w:instrText>
            </w:r>
            <w:r w:rsidR="00765E7B">
              <w:rPr>
                <w:noProof/>
                <w:webHidden/>
              </w:rPr>
            </w:r>
            <w:r w:rsidR="00765E7B">
              <w:rPr>
                <w:noProof/>
                <w:webHidden/>
              </w:rPr>
              <w:fldChar w:fldCharType="separate"/>
            </w:r>
            <w:r w:rsidR="00765E7B">
              <w:rPr>
                <w:noProof/>
                <w:webHidden/>
              </w:rPr>
              <w:t>7</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87" w:history="1">
            <w:r w:rsidR="00765E7B" w:rsidRPr="00A035FD">
              <w:rPr>
                <w:rStyle w:val="Hyperlink"/>
                <w:noProof/>
              </w:rPr>
              <w:t>1.2.5.</w:t>
            </w:r>
            <w:r w:rsidR="00765E7B">
              <w:rPr>
                <w:rFonts w:eastAsiaTheme="minorEastAsia"/>
                <w:noProof/>
              </w:rPr>
              <w:tab/>
            </w:r>
            <w:r w:rsidR="00765E7B" w:rsidRPr="00A035FD">
              <w:rPr>
                <w:rStyle w:val="Hyperlink"/>
                <w:noProof/>
              </w:rPr>
              <w:t>Iridium Module</w:t>
            </w:r>
            <w:r w:rsidR="00765E7B">
              <w:rPr>
                <w:noProof/>
                <w:webHidden/>
              </w:rPr>
              <w:tab/>
            </w:r>
            <w:r w:rsidR="00765E7B">
              <w:rPr>
                <w:noProof/>
                <w:webHidden/>
              </w:rPr>
              <w:fldChar w:fldCharType="begin"/>
            </w:r>
            <w:r w:rsidR="00765E7B">
              <w:rPr>
                <w:noProof/>
                <w:webHidden/>
              </w:rPr>
              <w:instrText xml:space="preserve"> PAGEREF _Toc503192087 \h </w:instrText>
            </w:r>
            <w:r w:rsidR="00765E7B">
              <w:rPr>
                <w:noProof/>
                <w:webHidden/>
              </w:rPr>
            </w:r>
            <w:r w:rsidR="00765E7B">
              <w:rPr>
                <w:noProof/>
                <w:webHidden/>
              </w:rPr>
              <w:fldChar w:fldCharType="separate"/>
            </w:r>
            <w:r w:rsidR="00765E7B">
              <w:rPr>
                <w:noProof/>
                <w:webHidden/>
              </w:rPr>
              <w:t>7</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088" w:history="1">
            <w:r w:rsidR="00765E7B" w:rsidRPr="00A035FD">
              <w:rPr>
                <w:rStyle w:val="Hyperlink"/>
                <w:noProof/>
              </w:rPr>
              <w:t>1.3. Mechanical Design</w:t>
            </w:r>
            <w:r w:rsidR="00765E7B">
              <w:rPr>
                <w:noProof/>
                <w:webHidden/>
              </w:rPr>
              <w:tab/>
            </w:r>
            <w:r w:rsidR="00765E7B">
              <w:rPr>
                <w:noProof/>
                <w:webHidden/>
              </w:rPr>
              <w:fldChar w:fldCharType="begin"/>
            </w:r>
            <w:r w:rsidR="00765E7B">
              <w:rPr>
                <w:noProof/>
                <w:webHidden/>
              </w:rPr>
              <w:instrText xml:space="preserve"> PAGEREF _Toc503192088 \h </w:instrText>
            </w:r>
            <w:r w:rsidR="00765E7B">
              <w:rPr>
                <w:noProof/>
                <w:webHidden/>
              </w:rPr>
            </w:r>
            <w:r w:rsidR="00765E7B">
              <w:rPr>
                <w:noProof/>
                <w:webHidden/>
              </w:rPr>
              <w:fldChar w:fldCharType="separate"/>
            </w:r>
            <w:r w:rsidR="00765E7B">
              <w:rPr>
                <w:noProof/>
                <w:webHidden/>
              </w:rPr>
              <w:t>8</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89" w:history="1">
            <w:r w:rsidR="00765E7B" w:rsidRPr="00A035FD">
              <w:rPr>
                <w:rStyle w:val="Hyperlink"/>
                <w:noProof/>
              </w:rPr>
              <w:t>1.3.1.</w:t>
            </w:r>
            <w:r w:rsidR="00765E7B">
              <w:rPr>
                <w:rFonts w:eastAsiaTheme="minorEastAsia"/>
                <w:noProof/>
              </w:rPr>
              <w:tab/>
            </w:r>
            <w:r w:rsidR="00765E7B" w:rsidRPr="00A035FD">
              <w:rPr>
                <w:rStyle w:val="Hyperlink"/>
                <w:noProof/>
              </w:rPr>
              <w:t>Trawl Float</w:t>
            </w:r>
            <w:r w:rsidR="00765E7B">
              <w:rPr>
                <w:noProof/>
                <w:webHidden/>
              </w:rPr>
              <w:tab/>
            </w:r>
            <w:r w:rsidR="00765E7B">
              <w:rPr>
                <w:noProof/>
                <w:webHidden/>
              </w:rPr>
              <w:fldChar w:fldCharType="begin"/>
            </w:r>
            <w:r w:rsidR="00765E7B">
              <w:rPr>
                <w:noProof/>
                <w:webHidden/>
              </w:rPr>
              <w:instrText xml:space="preserve"> PAGEREF _Toc503192089 \h </w:instrText>
            </w:r>
            <w:r w:rsidR="00765E7B">
              <w:rPr>
                <w:noProof/>
                <w:webHidden/>
              </w:rPr>
            </w:r>
            <w:r w:rsidR="00765E7B">
              <w:rPr>
                <w:noProof/>
                <w:webHidden/>
              </w:rPr>
              <w:fldChar w:fldCharType="separate"/>
            </w:r>
            <w:r w:rsidR="00765E7B">
              <w:rPr>
                <w:noProof/>
                <w:webHidden/>
              </w:rPr>
              <w:t>8</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90" w:history="1">
            <w:r w:rsidR="00765E7B" w:rsidRPr="00A035FD">
              <w:rPr>
                <w:rStyle w:val="Hyperlink"/>
                <w:noProof/>
              </w:rPr>
              <w:t>1.3.2.</w:t>
            </w:r>
            <w:r w:rsidR="00765E7B">
              <w:rPr>
                <w:rFonts w:eastAsiaTheme="minorEastAsia"/>
                <w:noProof/>
              </w:rPr>
              <w:tab/>
            </w:r>
            <w:r w:rsidR="00765E7B" w:rsidRPr="00A035FD">
              <w:rPr>
                <w:rStyle w:val="Hyperlink"/>
                <w:noProof/>
              </w:rPr>
              <w:t>End Cap</w:t>
            </w:r>
            <w:r w:rsidR="00765E7B">
              <w:rPr>
                <w:noProof/>
                <w:webHidden/>
              </w:rPr>
              <w:tab/>
            </w:r>
            <w:r w:rsidR="00765E7B">
              <w:rPr>
                <w:noProof/>
                <w:webHidden/>
              </w:rPr>
              <w:fldChar w:fldCharType="begin"/>
            </w:r>
            <w:r w:rsidR="00765E7B">
              <w:rPr>
                <w:noProof/>
                <w:webHidden/>
              </w:rPr>
              <w:instrText xml:space="preserve"> PAGEREF _Toc503192090 \h </w:instrText>
            </w:r>
            <w:r w:rsidR="00765E7B">
              <w:rPr>
                <w:noProof/>
                <w:webHidden/>
              </w:rPr>
            </w:r>
            <w:r w:rsidR="00765E7B">
              <w:rPr>
                <w:noProof/>
                <w:webHidden/>
              </w:rPr>
              <w:fldChar w:fldCharType="separate"/>
            </w:r>
            <w:r w:rsidR="00765E7B">
              <w:rPr>
                <w:noProof/>
                <w:webHidden/>
              </w:rPr>
              <w:t>8</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91" w:history="1">
            <w:r w:rsidR="00765E7B" w:rsidRPr="00A035FD">
              <w:rPr>
                <w:rStyle w:val="Hyperlink"/>
                <w:noProof/>
              </w:rPr>
              <w:t>1.3.3.</w:t>
            </w:r>
            <w:r w:rsidR="00765E7B">
              <w:rPr>
                <w:rFonts w:eastAsiaTheme="minorEastAsia"/>
                <w:noProof/>
              </w:rPr>
              <w:tab/>
            </w:r>
            <w:r w:rsidR="00765E7B" w:rsidRPr="00A035FD">
              <w:rPr>
                <w:rStyle w:val="Hyperlink"/>
                <w:noProof/>
              </w:rPr>
              <w:t>Frame (Strong-back)</w:t>
            </w:r>
            <w:r w:rsidR="00765E7B">
              <w:rPr>
                <w:noProof/>
                <w:webHidden/>
              </w:rPr>
              <w:tab/>
            </w:r>
            <w:r w:rsidR="00765E7B">
              <w:rPr>
                <w:noProof/>
                <w:webHidden/>
              </w:rPr>
              <w:fldChar w:fldCharType="begin"/>
            </w:r>
            <w:r w:rsidR="00765E7B">
              <w:rPr>
                <w:noProof/>
                <w:webHidden/>
              </w:rPr>
              <w:instrText xml:space="preserve"> PAGEREF _Toc503192091 \h </w:instrText>
            </w:r>
            <w:r w:rsidR="00765E7B">
              <w:rPr>
                <w:noProof/>
                <w:webHidden/>
              </w:rPr>
            </w:r>
            <w:r w:rsidR="00765E7B">
              <w:rPr>
                <w:noProof/>
                <w:webHidden/>
              </w:rPr>
              <w:fldChar w:fldCharType="separate"/>
            </w:r>
            <w:r w:rsidR="00765E7B">
              <w:rPr>
                <w:noProof/>
                <w:webHidden/>
              </w:rPr>
              <w:t>8</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92" w:history="1">
            <w:r w:rsidR="00765E7B" w:rsidRPr="00A035FD">
              <w:rPr>
                <w:rStyle w:val="Hyperlink"/>
                <w:noProof/>
              </w:rPr>
              <w:t>1.3.4.</w:t>
            </w:r>
            <w:r w:rsidR="00765E7B">
              <w:rPr>
                <w:rFonts w:eastAsiaTheme="minorEastAsia"/>
                <w:noProof/>
              </w:rPr>
              <w:tab/>
            </w:r>
            <w:r w:rsidR="00765E7B" w:rsidRPr="00A035FD">
              <w:rPr>
                <w:rStyle w:val="Hyperlink"/>
                <w:noProof/>
              </w:rPr>
              <w:t>Release Mechanism</w:t>
            </w:r>
            <w:r w:rsidR="00765E7B">
              <w:rPr>
                <w:noProof/>
                <w:webHidden/>
              </w:rPr>
              <w:tab/>
            </w:r>
            <w:r w:rsidR="00765E7B">
              <w:rPr>
                <w:noProof/>
                <w:webHidden/>
              </w:rPr>
              <w:fldChar w:fldCharType="begin"/>
            </w:r>
            <w:r w:rsidR="00765E7B">
              <w:rPr>
                <w:noProof/>
                <w:webHidden/>
              </w:rPr>
              <w:instrText xml:space="preserve"> PAGEREF _Toc503192092 \h </w:instrText>
            </w:r>
            <w:r w:rsidR="00765E7B">
              <w:rPr>
                <w:noProof/>
                <w:webHidden/>
              </w:rPr>
            </w:r>
            <w:r w:rsidR="00765E7B">
              <w:rPr>
                <w:noProof/>
                <w:webHidden/>
              </w:rPr>
              <w:fldChar w:fldCharType="separate"/>
            </w:r>
            <w:r w:rsidR="00765E7B">
              <w:rPr>
                <w:noProof/>
                <w:webHidden/>
              </w:rPr>
              <w:t>8</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093" w:history="1">
            <w:r w:rsidR="00765E7B" w:rsidRPr="00A035FD">
              <w:rPr>
                <w:rStyle w:val="Hyperlink"/>
                <w:noProof/>
              </w:rPr>
              <w:t>1.4. Electronics</w:t>
            </w:r>
            <w:r w:rsidR="00765E7B">
              <w:rPr>
                <w:noProof/>
                <w:webHidden/>
              </w:rPr>
              <w:tab/>
            </w:r>
            <w:r w:rsidR="00765E7B">
              <w:rPr>
                <w:noProof/>
                <w:webHidden/>
              </w:rPr>
              <w:fldChar w:fldCharType="begin"/>
            </w:r>
            <w:r w:rsidR="00765E7B">
              <w:rPr>
                <w:noProof/>
                <w:webHidden/>
              </w:rPr>
              <w:instrText xml:space="preserve"> PAGEREF _Toc503192093 \h </w:instrText>
            </w:r>
            <w:r w:rsidR="00765E7B">
              <w:rPr>
                <w:noProof/>
                <w:webHidden/>
              </w:rPr>
            </w:r>
            <w:r w:rsidR="00765E7B">
              <w:rPr>
                <w:noProof/>
                <w:webHidden/>
              </w:rPr>
              <w:fldChar w:fldCharType="separate"/>
            </w:r>
            <w:r w:rsidR="00765E7B">
              <w:rPr>
                <w:noProof/>
                <w:webHidden/>
              </w:rPr>
              <w:t>10</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94" w:history="1">
            <w:r w:rsidR="00765E7B" w:rsidRPr="00A035FD">
              <w:rPr>
                <w:rStyle w:val="Hyperlink"/>
                <w:noProof/>
              </w:rPr>
              <w:t>1.4.1.</w:t>
            </w:r>
            <w:r w:rsidR="00765E7B">
              <w:rPr>
                <w:rFonts w:eastAsiaTheme="minorEastAsia"/>
                <w:noProof/>
              </w:rPr>
              <w:tab/>
            </w:r>
            <w:r w:rsidR="00765E7B" w:rsidRPr="00A035FD">
              <w:rPr>
                <w:rStyle w:val="Hyperlink"/>
                <w:noProof/>
              </w:rPr>
              <w:t>Arduino MEGA</w:t>
            </w:r>
            <w:r w:rsidR="00765E7B">
              <w:rPr>
                <w:noProof/>
                <w:webHidden/>
              </w:rPr>
              <w:tab/>
            </w:r>
            <w:r w:rsidR="00765E7B">
              <w:rPr>
                <w:noProof/>
                <w:webHidden/>
              </w:rPr>
              <w:fldChar w:fldCharType="begin"/>
            </w:r>
            <w:r w:rsidR="00765E7B">
              <w:rPr>
                <w:noProof/>
                <w:webHidden/>
              </w:rPr>
              <w:instrText xml:space="preserve"> PAGEREF _Toc503192094 \h </w:instrText>
            </w:r>
            <w:r w:rsidR="00765E7B">
              <w:rPr>
                <w:noProof/>
                <w:webHidden/>
              </w:rPr>
            </w:r>
            <w:r w:rsidR="00765E7B">
              <w:rPr>
                <w:noProof/>
                <w:webHidden/>
              </w:rPr>
              <w:fldChar w:fldCharType="separate"/>
            </w:r>
            <w:r w:rsidR="00765E7B">
              <w:rPr>
                <w:noProof/>
                <w:webHidden/>
              </w:rPr>
              <w:t>10</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95" w:history="1">
            <w:r w:rsidR="00765E7B" w:rsidRPr="00A035FD">
              <w:rPr>
                <w:rStyle w:val="Hyperlink"/>
                <w:noProof/>
              </w:rPr>
              <w:t>1.4.2.</w:t>
            </w:r>
            <w:r w:rsidR="00765E7B">
              <w:rPr>
                <w:rFonts w:eastAsiaTheme="minorEastAsia"/>
                <w:noProof/>
              </w:rPr>
              <w:tab/>
            </w:r>
            <w:r w:rsidR="00765E7B" w:rsidRPr="00A035FD">
              <w:rPr>
                <w:rStyle w:val="Hyperlink"/>
                <w:noProof/>
              </w:rPr>
              <w:t>RTC</w:t>
            </w:r>
            <w:r w:rsidR="00765E7B">
              <w:rPr>
                <w:noProof/>
                <w:webHidden/>
              </w:rPr>
              <w:tab/>
            </w:r>
            <w:r w:rsidR="00765E7B">
              <w:rPr>
                <w:noProof/>
                <w:webHidden/>
              </w:rPr>
              <w:fldChar w:fldCharType="begin"/>
            </w:r>
            <w:r w:rsidR="00765E7B">
              <w:rPr>
                <w:noProof/>
                <w:webHidden/>
              </w:rPr>
              <w:instrText xml:space="preserve"> PAGEREF _Toc503192095 \h </w:instrText>
            </w:r>
            <w:r w:rsidR="00765E7B">
              <w:rPr>
                <w:noProof/>
                <w:webHidden/>
              </w:rPr>
            </w:r>
            <w:r w:rsidR="00765E7B">
              <w:rPr>
                <w:noProof/>
                <w:webHidden/>
              </w:rPr>
              <w:fldChar w:fldCharType="separate"/>
            </w:r>
            <w:r w:rsidR="00765E7B">
              <w:rPr>
                <w:noProof/>
                <w:webHidden/>
              </w:rPr>
              <w:t>10</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96" w:history="1">
            <w:r w:rsidR="00765E7B" w:rsidRPr="00A035FD">
              <w:rPr>
                <w:rStyle w:val="Hyperlink"/>
                <w:noProof/>
              </w:rPr>
              <w:t>1.4.3.</w:t>
            </w:r>
            <w:r w:rsidR="00765E7B">
              <w:rPr>
                <w:rFonts w:eastAsiaTheme="minorEastAsia"/>
                <w:noProof/>
              </w:rPr>
              <w:tab/>
            </w:r>
            <w:r w:rsidR="00765E7B" w:rsidRPr="00A035FD">
              <w:rPr>
                <w:rStyle w:val="Hyperlink"/>
                <w:noProof/>
              </w:rPr>
              <w:t>Batteries</w:t>
            </w:r>
            <w:r w:rsidR="00765E7B">
              <w:rPr>
                <w:noProof/>
                <w:webHidden/>
              </w:rPr>
              <w:tab/>
            </w:r>
            <w:r w:rsidR="00765E7B">
              <w:rPr>
                <w:noProof/>
                <w:webHidden/>
              </w:rPr>
              <w:fldChar w:fldCharType="begin"/>
            </w:r>
            <w:r w:rsidR="00765E7B">
              <w:rPr>
                <w:noProof/>
                <w:webHidden/>
              </w:rPr>
              <w:instrText xml:space="preserve"> PAGEREF _Toc503192096 \h </w:instrText>
            </w:r>
            <w:r w:rsidR="00765E7B">
              <w:rPr>
                <w:noProof/>
                <w:webHidden/>
              </w:rPr>
            </w:r>
            <w:r w:rsidR="00765E7B">
              <w:rPr>
                <w:noProof/>
                <w:webHidden/>
              </w:rPr>
              <w:fldChar w:fldCharType="separate"/>
            </w:r>
            <w:r w:rsidR="00765E7B">
              <w:rPr>
                <w:noProof/>
                <w:webHidden/>
              </w:rPr>
              <w:t>10</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097" w:history="1">
            <w:r w:rsidR="00765E7B" w:rsidRPr="00A035FD">
              <w:rPr>
                <w:rStyle w:val="Hyperlink"/>
                <w:noProof/>
              </w:rPr>
              <w:t>1.4.4.</w:t>
            </w:r>
            <w:r w:rsidR="00765E7B">
              <w:rPr>
                <w:rFonts w:eastAsiaTheme="minorEastAsia"/>
                <w:noProof/>
              </w:rPr>
              <w:tab/>
            </w:r>
            <w:r w:rsidR="00765E7B" w:rsidRPr="00A035FD">
              <w:rPr>
                <w:rStyle w:val="Hyperlink"/>
                <w:noProof/>
              </w:rPr>
              <w:t>Temperature Circuit</w:t>
            </w:r>
            <w:r w:rsidR="00765E7B">
              <w:rPr>
                <w:noProof/>
                <w:webHidden/>
              </w:rPr>
              <w:tab/>
            </w:r>
            <w:r w:rsidR="00765E7B">
              <w:rPr>
                <w:noProof/>
                <w:webHidden/>
              </w:rPr>
              <w:fldChar w:fldCharType="begin"/>
            </w:r>
            <w:r w:rsidR="00765E7B">
              <w:rPr>
                <w:noProof/>
                <w:webHidden/>
              </w:rPr>
              <w:instrText xml:space="preserve"> PAGEREF _Toc503192097 \h </w:instrText>
            </w:r>
            <w:r w:rsidR="00765E7B">
              <w:rPr>
                <w:noProof/>
                <w:webHidden/>
              </w:rPr>
            </w:r>
            <w:r w:rsidR="00765E7B">
              <w:rPr>
                <w:noProof/>
                <w:webHidden/>
              </w:rPr>
              <w:fldChar w:fldCharType="separate"/>
            </w:r>
            <w:r w:rsidR="00765E7B">
              <w:rPr>
                <w:noProof/>
                <w:webHidden/>
              </w:rPr>
              <w:t>11</w:t>
            </w:r>
            <w:r w:rsidR="00765E7B">
              <w:rPr>
                <w:noProof/>
                <w:webHidden/>
              </w:rPr>
              <w:fldChar w:fldCharType="end"/>
            </w:r>
          </w:hyperlink>
        </w:p>
        <w:p w:rsidR="00765E7B" w:rsidRDefault="00863E1C">
          <w:pPr>
            <w:pStyle w:val="TOC1"/>
            <w:tabs>
              <w:tab w:val="left" w:pos="440"/>
              <w:tab w:val="right" w:leader="dot" w:pos="9350"/>
            </w:tabs>
            <w:rPr>
              <w:rFonts w:eastAsiaTheme="minorEastAsia"/>
              <w:noProof/>
            </w:rPr>
          </w:pPr>
          <w:hyperlink w:anchor="_Toc503192098" w:history="1">
            <w:r w:rsidR="00765E7B" w:rsidRPr="00A035FD">
              <w:rPr>
                <w:rStyle w:val="Hyperlink"/>
                <w:noProof/>
              </w:rPr>
              <w:t>2.</w:t>
            </w:r>
            <w:r w:rsidR="00765E7B">
              <w:rPr>
                <w:rFonts w:eastAsiaTheme="minorEastAsia"/>
                <w:noProof/>
              </w:rPr>
              <w:tab/>
            </w:r>
            <w:r w:rsidR="00765E7B" w:rsidRPr="00A035FD">
              <w:rPr>
                <w:rStyle w:val="Hyperlink"/>
                <w:noProof/>
              </w:rPr>
              <w:t>Circuit Description</w:t>
            </w:r>
            <w:r w:rsidR="00765E7B">
              <w:rPr>
                <w:noProof/>
                <w:webHidden/>
              </w:rPr>
              <w:tab/>
            </w:r>
            <w:r w:rsidR="00765E7B">
              <w:rPr>
                <w:noProof/>
                <w:webHidden/>
              </w:rPr>
              <w:fldChar w:fldCharType="begin"/>
            </w:r>
            <w:r w:rsidR="00765E7B">
              <w:rPr>
                <w:noProof/>
                <w:webHidden/>
              </w:rPr>
              <w:instrText xml:space="preserve"> PAGEREF _Toc503192098 \h </w:instrText>
            </w:r>
            <w:r w:rsidR="00765E7B">
              <w:rPr>
                <w:noProof/>
                <w:webHidden/>
              </w:rPr>
            </w:r>
            <w:r w:rsidR="00765E7B">
              <w:rPr>
                <w:noProof/>
                <w:webHidden/>
              </w:rPr>
              <w:fldChar w:fldCharType="separate"/>
            </w:r>
            <w:r w:rsidR="00765E7B">
              <w:rPr>
                <w:noProof/>
                <w:webHidden/>
              </w:rPr>
              <w:t>12</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099" w:history="1">
            <w:r w:rsidR="00765E7B" w:rsidRPr="00A035FD">
              <w:rPr>
                <w:rStyle w:val="Hyperlink"/>
                <w:noProof/>
              </w:rPr>
              <w:t>2.1. Arduino Mega</w:t>
            </w:r>
            <w:r w:rsidR="00765E7B">
              <w:rPr>
                <w:noProof/>
                <w:webHidden/>
              </w:rPr>
              <w:tab/>
            </w:r>
            <w:r w:rsidR="00765E7B">
              <w:rPr>
                <w:noProof/>
                <w:webHidden/>
              </w:rPr>
              <w:fldChar w:fldCharType="begin"/>
            </w:r>
            <w:r w:rsidR="00765E7B">
              <w:rPr>
                <w:noProof/>
                <w:webHidden/>
              </w:rPr>
              <w:instrText xml:space="preserve"> PAGEREF _Toc503192099 \h </w:instrText>
            </w:r>
            <w:r w:rsidR="00765E7B">
              <w:rPr>
                <w:noProof/>
                <w:webHidden/>
              </w:rPr>
            </w:r>
            <w:r w:rsidR="00765E7B">
              <w:rPr>
                <w:noProof/>
                <w:webHidden/>
              </w:rPr>
              <w:fldChar w:fldCharType="separate"/>
            </w:r>
            <w:r w:rsidR="00765E7B">
              <w:rPr>
                <w:noProof/>
                <w:webHidden/>
              </w:rPr>
              <w:t>12</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00" w:history="1">
            <w:r w:rsidR="00765E7B" w:rsidRPr="00A035FD">
              <w:rPr>
                <w:rStyle w:val="Hyperlink"/>
                <w:noProof/>
              </w:rPr>
              <w:t>2.2. Power Regulation</w:t>
            </w:r>
            <w:r w:rsidR="00765E7B">
              <w:rPr>
                <w:noProof/>
                <w:webHidden/>
              </w:rPr>
              <w:tab/>
            </w:r>
            <w:r w:rsidR="00765E7B">
              <w:rPr>
                <w:noProof/>
                <w:webHidden/>
              </w:rPr>
              <w:fldChar w:fldCharType="begin"/>
            </w:r>
            <w:r w:rsidR="00765E7B">
              <w:rPr>
                <w:noProof/>
                <w:webHidden/>
              </w:rPr>
              <w:instrText xml:space="preserve"> PAGEREF _Toc503192100 \h </w:instrText>
            </w:r>
            <w:r w:rsidR="00765E7B">
              <w:rPr>
                <w:noProof/>
                <w:webHidden/>
              </w:rPr>
            </w:r>
            <w:r w:rsidR="00765E7B">
              <w:rPr>
                <w:noProof/>
                <w:webHidden/>
              </w:rPr>
              <w:fldChar w:fldCharType="separate"/>
            </w:r>
            <w:r w:rsidR="00765E7B">
              <w:rPr>
                <w:noProof/>
                <w:webHidden/>
              </w:rPr>
              <w:t>12</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01" w:history="1">
            <w:r w:rsidR="00765E7B" w:rsidRPr="00A035FD">
              <w:rPr>
                <w:rStyle w:val="Hyperlink"/>
                <w:noProof/>
              </w:rPr>
              <w:t>2.3. MicroSD Card, Accelerometer, and RTC</w:t>
            </w:r>
            <w:r w:rsidR="00765E7B">
              <w:rPr>
                <w:noProof/>
                <w:webHidden/>
              </w:rPr>
              <w:tab/>
            </w:r>
            <w:r w:rsidR="00765E7B">
              <w:rPr>
                <w:noProof/>
                <w:webHidden/>
              </w:rPr>
              <w:fldChar w:fldCharType="begin"/>
            </w:r>
            <w:r w:rsidR="00765E7B">
              <w:rPr>
                <w:noProof/>
                <w:webHidden/>
              </w:rPr>
              <w:instrText xml:space="preserve"> PAGEREF _Toc503192101 \h </w:instrText>
            </w:r>
            <w:r w:rsidR="00765E7B">
              <w:rPr>
                <w:noProof/>
                <w:webHidden/>
              </w:rPr>
            </w:r>
            <w:r w:rsidR="00765E7B">
              <w:rPr>
                <w:noProof/>
                <w:webHidden/>
              </w:rPr>
              <w:fldChar w:fldCharType="separate"/>
            </w:r>
            <w:r w:rsidR="00765E7B">
              <w:rPr>
                <w:noProof/>
                <w:webHidden/>
              </w:rPr>
              <w:t>12</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02" w:history="1">
            <w:r w:rsidR="00765E7B" w:rsidRPr="00A035FD">
              <w:rPr>
                <w:rStyle w:val="Hyperlink"/>
                <w:noProof/>
              </w:rPr>
              <w:t>2.4. Temperature Measurement</w:t>
            </w:r>
            <w:r w:rsidR="00765E7B">
              <w:rPr>
                <w:noProof/>
                <w:webHidden/>
              </w:rPr>
              <w:tab/>
            </w:r>
            <w:r w:rsidR="00765E7B">
              <w:rPr>
                <w:noProof/>
                <w:webHidden/>
              </w:rPr>
              <w:fldChar w:fldCharType="begin"/>
            </w:r>
            <w:r w:rsidR="00765E7B">
              <w:rPr>
                <w:noProof/>
                <w:webHidden/>
              </w:rPr>
              <w:instrText xml:space="preserve"> PAGEREF _Toc503192102 \h </w:instrText>
            </w:r>
            <w:r w:rsidR="00765E7B">
              <w:rPr>
                <w:noProof/>
                <w:webHidden/>
              </w:rPr>
            </w:r>
            <w:r w:rsidR="00765E7B">
              <w:rPr>
                <w:noProof/>
                <w:webHidden/>
              </w:rPr>
              <w:fldChar w:fldCharType="separate"/>
            </w:r>
            <w:r w:rsidR="00765E7B">
              <w:rPr>
                <w:noProof/>
                <w:webHidden/>
              </w:rPr>
              <w:t>13</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03" w:history="1">
            <w:r w:rsidR="00765E7B" w:rsidRPr="00A035FD">
              <w:rPr>
                <w:rStyle w:val="Hyperlink"/>
                <w:noProof/>
              </w:rPr>
              <w:t>2.5. PAR Measurement</w:t>
            </w:r>
            <w:r w:rsidR="00765E7B">
              <w:rPr>
                <w:noProof/>
                <w:webHidden/>
              </w:rPr>
              <w:tab/>
            </w:r>
            <w:r w:rsidR="00765E7B">
              <w:rPr>
                <w:noProof/>
                <w:webHidden/>
              </w:rPr>
              <w:fldChar w:fldCharType="begin"/>
            </w:r>
            <w:r w:rsidR="00765E7B">
              <w:rPr>
                <w:noProof/>
                <w:webHidden/>
              </w:rPr>
              <w:instrText xml:space="preserve"> PAGEREF _Toc503192103 \h </w:instrText>
            </w:r>
            <w:r w:rsidR="00765E7B">
              <w:rPr>
                <w:noProof/>
                <w:webHidden/>
              </w:rPr>
            </w:r>
            <w:r w:rsidR="00765E7B">
              <w:rPr>
                <w:noProof/>
                <w:webHidden/>
              </w:rPr>
              <w:fldChar w:fldCharType="separate"/>
            </w:r>
            <w:r w:rsidR="00765E7B">
              <w:rPr>
                <w:noProof/>
                <w:webHidden/>
              </w:rPr>
              <w:t>14</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04" w:history="1">
            <w:r w:rsidR="00765E7B" w:rsidRPr="00A035FD">
              <w:rPr>
                <w:rStyle w:val="Hyperlink"/>
                <w:noProof/>
              </w:rPr>
              <w:t>2.6. Pressure Measurement</w:t>
            </w:r>
            <w:r w:rsidR="00765E7B">
              <w:rPr>
                <w:noProof/>
                <w:webHidden/>
              </w:rPr>
              <w:tab/>
            </w:r>
            <w:r w:rsidR="00765E7B">
              <w:rPr>
                <w:noProof/>
                <w:webHidden/>
              </w:rPr>
              <w:fldChar w:fldCharType="begin"/>
            </w:r>
            <w:r w:rsidR="00765E7B">
              <w:rPr>
                <w:noProof/>
                <w:webHidden/>
              </w:rPr>
              <w:instrText xml:space="preserve"> PAGEREF _Toc503192104 \h </w:instrText>
            </w:r>
            <w:r w:rsidR="00765E7B">
              <w:rPr>
                <w:noProof/>
                <w:webHidden/>
              </w:rPr>
            </w:r>
            <w:r w:rsidR="00765E7B">
              <w:rPr>
                <w:noProof/>
                <w:webHidden/>
              </w:rPr>
              <w:fldChar w:fldCharType="separate"/>
            </w:r>
            <w:r w:rsidR="00765E7B">
              <w:rPr>
                <w:noProof/>
                <w:webHidden/>
              </w:rPr>
              <w:t>14</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05" w:history="1">
            <w:r w:rsidR="00765E7B" w:rsidRPr="00A035FD">
              <w:rPr>
                <w:rStyle w:val="Hyperlink"/>
                <w:noProof/>
              </w:rPr>
              <w:t>2.7. GPS</w:t>
            </w:r>
            <w:r w:rsidR="00765E7B">
              <w:rPr>
                <w:noProof/>
                <w:webHidden/>
              </w:rPr>
              <w:tab/>
            </w:r>
            <w:r w:rsidR="00765E7B">
              <w:rPr>
                <w:noProof/>
                <w:webHidden/>
              </w:rPr>
              <w:fldChar w:fldCharType="begin"/>
            </w:r>
            <w:r w:rsidR="00765E7B">
              <w:rPr>
                <w:noProof/>
                <w:webHidden/>
              </w:rPr>
              <w:instrText xml:space="preserve"> PAGEREF _Toc503192105 \h </w:instrText>
            </w:r>
            <w:r w:rsidR="00765E7B">
              <w:rPr>
                <w:noProof/>
                <w:webHidden/>
              </w:rPr>
            </w:r>
            <w:r w:rsidR="00765E7B">
              <w:rPr>
                <w:noProof/>
                <w:webHidden/>
              </w:rPr>
              <w:fldChar w:fldCharType="separate"/>
            </w:r>
            <w:r w:rsidR="00765E7B">
              <w:rPr>
                <w:noProof/>
                <w:webHidden/>
              </w:rPr>
              <w:t>14</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06" w:history="1">
            <w:r w:rsidR="00765E7B" w:rsidRPr="00A035FD">
              <w:rPr>
                <w:rStyle w:val="Hyperlink"/>
                <w:noProof/>
              </w:rPr>
              <w:t>2.8. Iridium Module (RockBLOCK Mk2)</w:t>
            </w:r>
            <w:r w:rsidR="00765E7B">
              <w:rPr>
                <w:noProof/>
                <w:webHidden/>
              </w:rPr>
              <w:tab/>
            </w:r>
            <w:r w:rsidR="00765E7B">
              <w:rPr>
                <w:noProof/>
                <w:webHidden/>
              </w:rPr>
              <w:fldChar w:fldCharType="begin"/>
            </w:r>
            <w:r w:rsidR="00765E7B">
              <w:rPr>
                <w:noProof/>
                <w:webHidden/>
              </w:rPr>
              <w:instrText xml:space="preserve"> PAGEREF _Toc503192106 \h </w:instrText>
            </w:r>
            <w:r w:rsidR="00765E7B">
              <w:rPr>
                <w:noProof/>
                <w:webHidden/>
              </w:rPr>
            </w:r>
            <w:r w:rsidR="00765E7B">
              <w:rPr>
                <w:noProof/>
                <w:webHidden/>
              </w:rPr>
              <w:fldChar w:fldCharType="separate"/>
            </w:r>
            <w:r w:rsidR="00765E7B">
              <w:rPr>
                <w:noProof/>
                <w:webHidden/>
              </w:rPr>
              <w:t>15</w:t>
            </w:r>
            <w:r w:rsidR="00765E7B">
              <w:rPr>
                <w:noProof/>
                <w:webHidden/>
              </w:rPr>
              <w:fldChar w:fldCharType="end"/>
            </w:r>
          </w:hyperlink>
        </w:p>
        <w:p w:rsidR="00765E7B" w:rsidRDefault="00863E1C">
          <w:pPr>
            <w:pStyle w:val="TOC1"/>
            <w:tabs>
              <w:tab w:val="left" w:pos="440"/>
              <w:tab w:val="right" w:leader="dot" w:pos="9350"/>
            </w:tabs>
            <w:rPr>
              <w:rFonts w:eastAsiaTheme="minorEastAsia"/>
              <w:noProof/>
            </w:rPr>
          </w:pPr>
          <w:hyperlink w:anchor="_Toc503192107" w:history="1">
            <w:r w:rsidR="00765E7B" w:rsidRPr="00A035FD">
              <w:rPr>
                <w:rStyle w:val="Hyperlink"/>
                <w:noProof/>
              </w:rPr>
              <w:t>3.</w:t>
            </w:r>
            <w:r w:rsidR="00765E7B">
              <w:rPr>
                <w:rFonts w:eastAsiaTheme="minorEastAsia"/>
                <w:noProof/>
              </w:rPr>
              <w:tab/>
            </w:r>
            <w:r w:rsidR="00765E7B" w:rsidRPr="00A035FD">
              <w:rPr>
                <w:rStyle w:val="Hyperlink"/>
                <w:noProof/>
              </w:rPr>
              <w:t>Construction and Assembly</w:t>
            </w:r>
            <w:r w:rsidR="00765E7B">
              <w:rPr>
                <w:noProof/>
                <w:webHidden/>
              </w:rPr>
              <w:tab/>
            </w:r>
            <w:r w:rsidR="00765E7B">
              <w:rPr>
                <w:noProof/>
                <w:webHidden/>
              </w:rPr>
              <w:fldChar w:fldCharType="begin"/>
            </w:r>
            <w:r w:rsidR="00765E7B">
              <w:rPr>
                <w:noProof/>
                <w:webHidden/>
              </w:rPr>
              <w:instrText xml:space="preserve"> PAGEREF _Toc503192107 \h </w:instrText>
            </w:r>
            <w:r w:rsidR="00765E7B">
              <w:rPr>
                <w:noProof/>
                <w:webHidden/>
              </w:rPr>
            </w:r>
            <w:r w:rsidR="00765E7B">
              <w:rPr>
                <w:noProof/>
                <w:webHidden/>
              </w:rPr>
              <w:fldChar w:fldCharType="separate"/>
            </w:r>
            <w:r w:rsidR="00765E7B">
              <w:rPr>
                <w:noProof/>
                <w:webHidden/>
              </w:rPr>
              <w:t>16</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08" w:history="1">
            <w:r w:rsidR="00765E7B" w:rsidRPr="00A035FD">
              <w:rPr>
                <w:rStyle w:val="Hyperlink"/>
                <w:noProof/>
              </w:rPr>
              <w:t>3.1. Temperature Sensor</w:t>
            </w:r>
            <w:r w:rsidR="00765E7B">
              <w:rPr>
                <w:noProof/>
                <w:webHidden/>
              </w:rPr>
              <w:tab/>
            </w:r>
            <w:r w:rsidR="00765E7B">
              <w:rPr>
                <w:noProof/>
                <w:webHidden/>
              </w:rPr>
              <w:fldChar w:fldCharType="begin"/>
            </w:r>
            <w:r w:rsidR="00765E7B">
              <w:rPr>
                <w:noProof/>
                <w:webHidden/>
              </w:rPr>
              <w:instrText xml:space="preserve"> PAGEREF _Toc503192108 \h </w:instrText>
            </w:r>
            <w:r w:rsidR="00765E7B">
              <w:rPr>
                <w:noProof/>
                <w:webHidden/>
              </w:rPr>
            </w:r>
            <w:r w:rsidR="00765E7B">
              <w:rPr>
                <w:noProof/>
                <w:webHidden/>
              </w:rPr>
              <w:fldChar w:fldCharType="separate"/>
            </w:r>
            <w:r w:rsidR="00765E7B">
              <w:rPr>
                <w:noProof/>
                <w:webHidden/>
              </w:rPr>
              <w:t>16</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09" w:history="1">
            <w:r w:rsidR="00765E7B" w:rsidRPr="00A035FD">
              <w:rPr>
                <w:rStyle w:val="Hyperlink"/>
                <w:noProof/>
              </w:rPr>
              <w:t>3.2. PAR Sensor</w:t>
            </w:r>
            <w:r w:rsidR="00765E7B">
              <w:rPr>
                <w:noProof/>
                <w:webHidden/>
              </w:rPr>
              <w:tab/>
            </w:r>
            <w:r w:rsidR="00765E7B">
              <w:rPr>
                <w:noProof/>
                <w:webHidden/>
              </w:rPr>
              <w:fldChar w:fldCharType="begin"/>
            </w:r>
            <w:r w:rsidR="00765E7B">
              <w:rPr>
                <w:noProof/>
                <w:webHidden/>
              </w:rPr>
              <w:instrText xml:space="preserve"> PAGEREF _Toc503192109 \h </w:instrText>
            </w:r>
            <w:r w:rsidR="00765E7B">
              <w:rPr>
                <w:noProof/>
                <w:webHidden/>
              </w:rPr>
            </w:r>
            <w:r w:rsidR="00765E7B">
              <w:rPr>
                <w:noProof/>
                <w:webHidden/>
              </w:rPr>
              <w:fldChar w:fldCharType="separate"/>
            </w:r>
            <w:r w:rsidR="00765E7B">
              <w:rPr>
                <w:noProof/>
                <w:webHidden/>
              </w:rPr>
              <w:t>16</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10" w:history="1">
            <w:r w:rsidR="00765E7B" w:rsidRPr="00A035FD">
              <w:rPr>
                <w:rStyle w:val="Hyperlink"/>
                <w:noProof/>
              </w:rPr>
              <w:t>3.3. Pressure Sensors</w:t>
            </w:r>
            <w:r w:rsidR="00765E7B">
              <w:rPr>
                <w:noProof/>
                <w:webHidden/>
              </w:rPr>
              <w:tab/>
            </w:r>
            <w:r w:rsidR="00765E7B">
              <w:rPr>
                <w:noProof/>
                <w:webHidden/>
              </w:rPr>
              <w:fldChar w:fldCharType="begin"/>
            </w:r>
            <w:r w:rsidR="00765E7B">
              <w:rPr>
                <w:noProof/>
                <w:webHidden/>
              </w:rPr>
              <w:instrText xml:space="preserve"> PAGEREF _Toc503192110 \h </w:instrText>
            </w:r>
            <w:r w:rsidR="00765E7B">
              <w:rPr>
                <w:noProof/>
                <w:webHidden/>
              </w:rPr>
            </w:r>
            <w:r w:rsidR="00765E7B">
              <w:rPr>
                <w:noProof/>
                <w:webHidden/>
              </w:rPr>
              <w:fldChar w:fldCharType="separate"/>
            </w:r>
            <w:r w:rsidR="00765E7B">
              <w:rPr>
                <w:noProof/>
                <w:webHidden/>
              </w:rPr>
              <w:t>17</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11" w:history="1">
            <w:r w:rsidR="00765E7B" w:rsidRPr="00A035FD">
              <w:rPr>
                <w:rStyle w:val="Hyperlink"/>
                <w:noProof/>
              </w:rPr>
              <w:t>3.4. Vacuum Port</w:t>
            </w:r>
            <w:r w:rsidR="00765E7B">
              <w:rPr>
                <w:noProof/>
                <w:webHidden/>
              </w:rPr>
              <w:tab/>
            </w:r>
            <w:r w:rsidR="00765E7B">
              <w:rPr>
                <w:noProof/>
                <w:webHidden/>
              </w:rPr>
              <w:fldChar w:fldCharType="begin"/>
            </w:r>
            <w:r w:rsidR="00765E7B">
              <w:rPr>
                <w:noProof/>
                <w:webHidden/>
              </w:rPr>
              <w:instrText xml:space="preserve"> PAGEREF _Toc503192111 \h </w:instrText>
            </w:r>
            <w:r w:rsidR="00765E7B">
              <w:rPr>
                <w:noProof/>
                <w:webHidden/>
              </w:rPr>
            </w:r>
            <w:r w:rsidR="00765E7B">
              <w:rPr>
                <w:noProof/>
                <w:webHidden/>
              </w:rPr>
              <w:fldChar w:fldCharType="separate"/>
            </w:r>
            <w:r w:rsidR="00765E7B">
              <w:rPr>
                <w:noProof/>
                <w:webHidden/>
              </w:rPr>
              <w:t>17</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12" w:history="1">
            <w:r w:rsidR="00765E7B" w:rsidRPr="00A035FD">
              <w:rPr>
                <w:rStyle w:val="Hyperlink"/>
                <w:noProof/>
              </w:rPr>
              <w:t>3.5. PCB</w:t>
            </w:r>
            <w:r w:rsidR="00765E7B">
              <w:rPr>
                <w:noProof/>
                <w:webHidden/>
              </w:rPr>
              <w:tab/>
            </w:r>
            <w:r w:rsidR="00765E7B">
              <w:rPr>
                <w:noProof/>
                <w:webHidden/>
              </w:rPr>
              <w:fldChar w:fldCharType="begin"/>
            </w:r>
            <w:r w:rsidR="00765E7B">
              <w:rPr>
                <w:noProof/>
                <w:webHidden/>
              </w:rPr>
              <w:instrText xml:space="preserve"> PAGEREF _Toc503192112 \h </w:instrText>
            </w:r>
            <w:r w:rsidR="00765E7B">
              <w:rPr>
                <w:noProof/>
                <w:webHidden/>
              </w:rPr>
            </w:r>
            <w:r w:rsidR="00765E7B">
              <w:rPr>
                <w:noProof/>
                <w:webHidden/>
              </w:rPr>
              <w:fldChar w:fldCharType="separate"/>
            </w:r>
            <w:r w:rsidR="00765E7B">
              <w:rPr>
                <w:noProof/>
                <w:webHidden/>
              </w:rPr>
              <w:t>17</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13" w:history="1">
            <w:r w:rsidR="00765E7B" w:rsidRPr="00A035FD">
              <w:rPr>
                <w:rStyle w:val="Hyperlink"/>
                <w:noProof/>
              </w:rPr>
              <w:t>3.6. Electronics Stack, Iridium and GPS Antennae</w:t>
            </w:r>
            <w:r w:rsidR="00765E7B">
              <w:rPr>
                <w:noProof/>
                <w:webHidden/>
              </w:rPr>
              <w:tab/>
            </w:r>
            <w:r w:rsidR="00765E7B">
              <w:rPr>
                <w:noProof/>
                <w:webHidden/>
              </w:rPr>
              <w:fldChar w:fldCharType="begin"/>
            </w:r>
            <w:r w:rsidR="00765E7B">
              <w:rPr>
                <w:noProof/>
                <w:webHidden/>
              </w:rPr>
              <w:instrText xml:space="preserve"> PAGEREF _Toc503192113 \h </w:instrText>
            </w:r>
            <w:r w:rsidR="00765E7B">
              <w:rPr>
                <w:noProof/>
                <w:webHidden/>
              </w:rPr>
            </w:r>
            <w:r w:rsidR="00765E7B">
              <w:rPr>
                <w:noProof/>
                <w:webHidden/>
              </w:rPr>
              <w:fldChar w:fldCharType="separate"/>
            </w:r>
            <w:r w:rsidR="00765E7B">
              <w:rPr>
                <w:noProof/>
                <w:webHidden/>
              </w:rPr>
              <w:t>18</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14" w:history="1">
            <w:r w:rsidR="00765E7B" w:rsidRPr="00A035FD">
              <w:rPr>
                <w:rStyle w:val="Hyperlink"/>
                <w:noProof/>
              </w:rPr>
              <w:t>3.7. Main Battery Installation</w:t>
            </w:r>
            <w:r w:rsidR="00765E7B">
              <w:rPr>
                <w:noProof/>
                <w:webHidden/>
              </w:rPr>
              <w:tab/>
            </w:r>
            <w:r w:rsidR="00765E7B">
              <w:rPr>
                <w:noProof/>
                <w:webHidden/>
              </w:rPr>
              <w:fldChar w:fldCharType="begin"/>
            </w:r>
            <w:r w:rsidR="00765E7B">
              <w:rPr>
                <w:noProof/>
                <w:webHidden/>
              </w:rPr>
              <w:instrText xml:space="preserve"> PAGEREF _Toc503192114 \h </w:instrText>
            </w:r>
            <w:r w:rsidR="00765E7B">
              <w:rPr>
                <w:noProof/>
                <w:webHidden/>
              </w:rPr>
            </w:r>
            <w:r w:rsidR="00765E7B">
              <w:rPr>
                <w:noProof/>
                <w:webHidden/>
              </w:rPr>
              <w:fldChar w:fldCharType="separate"/>
            </w:r>
            <w:r w:rsidR="00765E7B">
              <w:rPr>
                <w:noProof/>
                <w:webHidden/>
              </w:rPr>
              <w:t>18</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15" w:history="1">
            <w:r w:rsidR="00765E7B" w:rsidRPr="00A035FD">
              <w:rPr>
                <w:rStyle w:val="Hyperlink"/>
                <w:noProof/>
              </w:rPr>
              <w:t>3.8. Frame</w:t>
            </w:r>
            <w:r w:rsidR="00765E7B">
              <w:rPr>
                <w:noProof/>
                <w:webHidden/>
              </w:rPr>
              <w:tab/>
            </w:r>
            <w:r w:rsidR="00765E7B">
              <w:rPr>
                <w:noProof/>
                <w:webHidden/>
              </w:rPr>
              <w:fldChar w:fldCharType="begin"/>
            </w:r>
            <w:r w:rsidR="00765E7B">
              <w:rPr>
                <w:noProof/>
                <w:webHidden/>
              </w:rPr>
              <w:instrText xml:space="preserve"> PAGEREF _Toc503192115 \h </w:instrText>
            </w:r>
            <w:r w:rsidR="00765E7B">
              <w:rPr>
                <w:noProof/>
                <w:webHidden/>
              </w:rPr>
            </w:r>
            <w:r w:rsidR="00765E7B">
              <w:rPr>
                <w:noProof/>
                <w:webHidden/>
              </w:rPr>
              <w:fldChar w:fldCharType="separate"/>
            </w:r>
            <w:r w:rsidR="00765E7B">
              <w:rPr>
                <w:noProof/>
                <w:webHidden/>
              </w:rPr>
              <w:t>19</w:t>
            </w:r>
            <w:r w:rsidR="00765E7B">
              <w:rPr>
                <w:noProof/>
                <w:webHidden/>
              </w:rPr>
              <w:fldChar w:fldCharType="end"/>
            </w:r>
          </w:hyperlink>
        </w:p>
        <w:p w:rsidR="00765E7B" w:rsidRDefault="00863E1C">
          <w:pPr>
            <w:pStyle w:val="TOC1"/>
            <w:tabs>
              <w:tab w:val="left" w:pos="440"/>
              <w:tab w:val="right" w:leader="dot" w:pos="9350"/>
            </w:tabs>
            <w:rPr>
              <w:rFonts w:eastAsiaTheme="minorEastAsia"/>
              <w:noProof/>
            </w:rPr>
          </w:pPr>
          <w:hyperlink w:anchor="_Toc503192116" w:history="1">
            <w:r w:rsidR="00765E7B" w:rsidRPr="00A035FD">
              <w:rPr>
                <w:rStyle w:val="Hyperlink"/>
                <w:noProof/>
              </w:rPr>
              <w:t>4.</w:t>
            </w:r>
            <w:r w:rsidR="00765E7B">
              <w:rPr>
                <w:rFonts w:eastAsiaTheme="minorEastAsia"/>
                <w:noProof/>
              </w:rPr>
              <w:tab/>
            </w:r>
            <w:r w:rsidR="00765E7B" w:rsidRPr="00A035FD">
              <w:rPr>
                <w:rStyle w:val="Hyperlink"/>
                <w:noProof/>
              </w:rPr>
              <w:t>Software Development and Programming</w:t>
            </w:r>
            <w:r w:rsidR="00765E7B">
              <w:rPr>
                <w:noProof/>
                <w:webHidden/>
              </w:rPr>
              <w:tab/>
            </w:r>
            <w:r w:rsidR="00765E7B">
              <w:rPr>
                <w:noProof/>
                <w:webHidden/>
              </w:rPr>
              <w:fldChar w:fldCharType="begin"/>
            </w:r>
            <w:r w:rsidR="00765E7B">
              <w:rPr>
                <w:noProof/>
                <w:webHidden/>
              </w:rPr>
              <w:instrText xml:space="preserve"> PAGEREF _Toc503192116 \h </w:instrText>
            </w:r>
            <w:r w:rsidR="00765E7B">
              <w:rPr>
                <w:noProof/>
                <w:webHidden/>
              </w:rPr>
            </w:r>
            <w:r w:rsidR="00765E7B">
              <w:rPr>
                <w:noProof/>
                <w:webHidden/>
              </w:rPr>
              <w:fldChar w:fldCharType="separate"/>
            </w:r>
            <w:r w:rsidR="00765E7B">
              <w:rPr>
                <w:noProof/>
                <w:webHidden/>
              </w:rPr>
              <w:t>20</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17" w:history="1">
            <w:r w:rsidR="00765E7B" w:rsidRPr="00A035FD">
              <w:rPr>
                <w:rStyle w:val="Hyperlink"/>
                <w:noProof/>
              </w:rPr>
              <w:t>4.1. Arduino 1.0.6</w:t>
            </w:r>
            <w:r w:rsidR="00765E7B">
              <w:rPr>
                <w:noProof/>
                <w:webHidden/>
              </w:rPr>
              <w:tab/>
            </w:r>
            <w:r w:rsidR="00765E7B">
              <w:rPr>
                <w:noProof/>
                <w:webHidden/>
              </w:rPr>
              <w:fldChar w:fldCharType="begin"/>
            </w:r>
            <w:r w:rsidR="00765E7B">
              <w:rPr>
                <w:noProof/>
                <w:webHidden/>
              </w:rPr>
              <w:instrText xml:space="preserve"> PAGEREF _Toc503192117 \h </w:instrText>
            </w:r>
            <w:r w:rsidR="00765E7B">
              <w:rPr>
                <w:noProof/>
                <w:webHidden/>
              </w:rPr>
            </w:r>
            <w:r w:rsidR="00765E7B">
              <w:rPr>
                <w:noProof/>
                <w:webHidden/>
              </w:rPr>
              <w:fldChar w:fldCharType="separate"/>
            </w:r>
            <w:r w:rsidR="00765E7B">
              <w:rPr>
                <w:noProof/>
                <w:webHidden/>
              </w:rPr>
              <w:t>20</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18" w:history="1">
            <w:r w:rsidR="00765E7B" w:rsidRPr="00A035FD">
              <w:rPr>
                <w:rStyle w:val="Hyperlink"/>
                <w:noProof/>
              </w:rPr>
              <w:t>4.2. Library Changes</w:t>
            </w:r>
            <w:r w:rsidR="00765E7B">
              <w:rPr>
                <w:noProof/>
                <w:webHidden/>
              </w:rPr>
              <w:tab/>
            </w:r>
            <w:r w:rsidR="00765E7B">
              <w:rPr>
                <w:noProof/>
                <w:webHidden/>
              </w:rPr>
              <w:fldChar w:fldCharType="begin"/>
            </w:r>
            <w:r w:rsidR="00765E7B">
              <w:rPr>
                <w:noProof/>
                <w:webHidden/>
              </w:rPr>
              <w:instrText xml:space="preserve"> PAGEREF _Toc503192118 \h </w:instrText>
            </w:r>
            <w:r w:rsidR="00765E7B">
              <w:rPr>
                <w:noProof/>
                <w:webHidden/>
              </w:rPr>
            </w:r>
            <w:r w:rsidR="00765E7B">
              <w:rPr>
                <w:noProof/>
                <w:webHidden/>
              </w:rPr>
              <w:fldChar w:fldCharType="separate"/>
            </w:r>
            <w:r w:rsidR="00765E7B">
              <w:rPr>
                <w:noProof/>
                <w:webHidden/>
              </w:rPr>
              <w:t>20</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119" w:history="1">
            <w:r w:rsidR="00765E7B" w:rsidRPr="00A035FD">
              <w:rPr>
                <w:rStyle w:val="Hyperlink"/>
                <w:noProof/>
              </w:rPr>
              <w:t>4.2.1.</w:t>
            </w:r>
            <w:r w:rsidR="00765E7B">
              <w:rPr>
                <w:rFonts w:eastAsiaTheme="minorEastAsia"/>
                <w:noProof/>
              </w:rPr>
              <w:tab/>
            </w:r>
            <w:r w:rsidR="00765E7B" w:rsidRPr="00A035FD">
              <w:rPr>
                <w:rStyle w:val="Hyperlink"/>
                <w:noProof/>
              </w:rPr>
              <w:t>Iridium SBD</w:t>
            </w:r>
            <w:r w:rsidR="00765E7B">
              <w:rPr>
                <w:noProof/>
                <w:webHidden/>
              </w:rPr>
              <w:tab/>
            </w:r>
            <w:r w:rsidR="00765E7B">
              <w:rPr>
                <w:noProof/>
                <w:webHidden/>
              </w:rPr>
              <w:fldChar w:fldCharType="begin"/>
            </w:r>
            <w:r w:rsidR="00765E7B">
              <w:rPr>
                <w:noProof/>
                <w:webHidden/>
              </w:rPr>
              <w:instrText xml:space="preserve"> PAGEREF _Toc503192119 \h </w:instrText>
            </w:r>
            <w:r w:rsidR="00765E7B">
              <w:rPr>
                <w:noProof/>
                <w:webHidden/>
              </w:rPr>
            </w:r>
            <w:r w:rsidR="00765E7B">
              <w:rPr>
                <w:noProof/>
                <w:webHidden/>
              </w:rPr>
              <w:fldChar w:fldCharType="separate"/>
            </w:r>
            <w:r w:rsidR="00765E7B">
              <w:rPr>
                <w:noProof/>
                <w:webHidden/>
              </w:rPr>
              <w:t>20</w:t>
            </w:r>
            <w:r w:rsidR="00765E7B">
              <w:rPr>
                <w:noProof/>
                <w:webHidden/>
              </w:rPr>
              <w:fldChar w:fldCharType="end"/>
            </w:r>
          </w:hyperlink>
        </w:p>
        <w:p w:rsidR="00765E7B" w:rsidRDefault="00863E1C">
          <w:pPr>
            <w:pStyle w:val="TOC3"/>
            <w:tabs>
              <w:tab w:val="left" w:pos="1320"/>
              <w:tab w:val="right" w:leader="dot" w:pos="9350"/>
            </w:tabs>
            <w:rPr>
              <w:rFonts w:eastAsiaTheme="minorEastAsia"/>
              <w:noProof/>
            </w:rPr>
          </w:pPr>
          <w:hyperlink w:anchor="_Toc503192120" w:history="1">
            <w:r w:rsidR="00765E7B" w:rsidRPr="00A035FD">
              <w:rPr>
                <w:rStyle w:val="Hyperlink"/>
                <w:noProof/>
              </w:rPr>
              <w:t>4.2.2.</w:t>
            </w:r>
            <w:r w:rsidR="00765E7B">
              <w:rPr>
                <w:rFonts w:eastAsiaTheme="minorEastAsia"/>
                <w:noProof/>
              </w:rPr>
              <w:tab/>
            </w:r>
            <w:r w:rsidR="00765E7B" w:rsidRPr="00A035FD">
              <w:rPr>
                <w:rStyle w:val="Hyperlink"/>
                <w:noProof/>
              </w:rPr>
              <w:t>Software Serial</w:t>
            </w:r>
            <w:r w:rsidR="00765E7B">
              <w:rPr>
                <w:noProof/>
                <w:webHidden/>
              </w:rPr>
              <w:tab/>
            </w:r>
            <w:r w:rsidR="00765E7B">
              <w:rPr>
                <w:noProof/>
                <w:webHidden/>
              </w:rPr>
              <w:fldChar w:fldCharType="begin"/>
            </w:r>
            <w:r w:rsidR="00765E7B">
              <w:rPr>
                <w:noProof/>
                <w:webHidden/>
              </w:rPr>
              <w:instrText xml:space="preserve"> PAGEREF _Toc503192120 \h </w:instrText>
            </w:r>
            <w:r w:rsidR="00765E7B">
              <w:rPr>
                <w:noProof/>
                <w:webHidden/>
              </w:rPr>
            </w:r>
            <w:r w:rsidR="00765E7B">
              <w:rPr>
                <w:noProof/>
                <w:webHidden/>
              </w:rPr>
              <w:fldChar w:fldCharType="separate"/>
            </w:r>
            <w:r w:rsidR="00765E7B">
              <w:rPr>
                <w:noProof/>
                <w:webHidden/>
              </w:rPr>
              <w:t>22</w:t>
            </w:r>
            <w:r w:rsidR="00765E7B">
              <w:rPr>
                <w:noProof/>
                <w:webHidden/>
              </w:rPr>
              <w:fldChar w:fldCharType="end"/>
            </w:r>
          </w:hyperlink>
        </w:p>
        <w:p w:rsidR="00765E7B" w:rsidRDefault="00863E1C">
          <w:pPr>
            <w:pStyle w:val="TOC1"/>
            <w:tabs>
              <w:tab w:val="left" w:pos="440"/>
              <w:tab w:val="right" w:leader="dot" w:pos="9350"/>
            </w:tabs>
            <w:rPr>
              <w:rFonts w:eastAsiaTheme="minorEastAsia"/>
              <w:noProof/>
            </w:rPr>
          </w:pPr>
          <w:hyperlink w:anchor="_Toc503192121" w:history="1">
            <w:r w:rsidR="00765E7B" w:rsidRPr="00A035FD">
              <w:rPr>
                <w:rStyle w:val="Hyperlink"/>
                <w:noProof/>
              </w:rPr>
              <w:t>5.</w:t>
            </w:r>
            <w:r w:rsidR="00765E7B">
              <w:rPr>
                <w:rFonts w:eastAsiaTheme="minorEastAsia"/>
                <w:noProof/>
              </w:rPr>
              <w:tab/>
            </w:r>
            <w:r w:rsidR="00765E7B" w:rsidRPr="00A035FD">
              <w:rPr>
                <w:rStyle w:val="Hyperlink"/>
                <w:noProof/>
              </w:rPr>
              <w:t>Program Flow</w:t>
            </w:r>
            <w:r w:rsidR="00765E7B">
              <w:rPr>
                <w:noProof/>
                <w:webHidden/>
              </w:rPr>
              <w:tab/>
            </w:r>
            <w:r w:rsidR="00765E7B">
              <w:rPr>
                <w:noProof/>
                <w:webHidden/>
              </w:rPr>
              <w:fldChar w:fldCharType="begin"/>
            </w:r>
            <w:r w:rsidR="00765E7B">
              <w:rPr>
                <w:noProof/>
                <w:webHidden/>
              </w:rPr>
              <w:instrText xml:space="preserve"> PAGEREF _Toc503192121 \h </w:instrText>
            </w:r>
            <w:r w:rsidR="00765E7B">
              <w:rPr>
                <w:noProof/>
                <w:webHidden/>
              </w:rPr>
            </w:r>
            <w:r w:rsidR="00765E7B">
              <w:rPr>
                <w:noProof/>
                <w:webHidden/>
              </w:rPr>
              <w:fldChar w:fldCharType="separate"/>
            </w:r>
            <w:r w:rsidR="00765E7B">
              <w:rPr>
                <w:noProof/>
                <w:webHidden/>
              </w:rPr>
              <w:t>23</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22" w:history="1">
            <w:r w:rsidR="00765E7B" w:rsidRPr="00A035FD">
              <w:rPr>
                <w:rStyle w:val="Hyperlink"/>
                <w:noProof/>
              </w:rPr>
              <w:t>5.1. General Program Flow</w:t>
            </w:r>
            <w:r w:rsidR="00765E7B">
              <w:rPr>
                <w:noProof/>
                <w:webHidden/>
              </w:rPr>
              <w:tab/>
            </w:r>
            <w:r w:rsidR="00765E7B">
              <w:rPr>
                <w:noProof/>
                <w:webHidden/>
              </w:rPr>
              <w:fldChar w:fldCharType="begin"/>
            </w:r>
            <w:r w:rsidR="00765E7B">
              <w:rPr>
                <w:noProof/>
                <w:webHidden/>
              </w:rPr>
              <w:instrText xml:space="preserve"> PAGEREF _Toc503192122 \h </w:instrText>
            </w:r>
            <w:r w:rsidR="00765E7B">
              <w:rPr>
                <w:noProof/>
                <w:webHidden/>
              </w:rPr>
            </w:r>
            <w:r w:rsidR="00765E7B">
              <w:rPr>
                <w:noProof/>
                <w:webHidden/>
              </w:rPr>
              <w:fldChar w:fldCharType="separate"/>
            </w:r>
            <w:r w:rsidR="00765E7B">
              <w:rPr>
                <w:noProof/>
                <w:webHidden/>
              </w:rPr>
              <w:t>23</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23" w:history="1">
            <w:r w:rsidR="00765E7B" w:rsidRPr="00A035FD">
              <w:rPr>
                <w:rStyle w:val="Hyperlink"/>
                <w:noProof/>
              </w:rPr>
              <w:t>5.2. Iridium Transmission</w:t>
            </w:r>
            <w:r w:rsidR="00765E7B">
              <w:rPr>
                <w:noProof/>
                <w:webHidden/>
              </w:rPr>
              <w:tab/>
            </w:r>
            <w:r w:rsidR="00765E7B">
              <w:rPr>
                <w:noProof/>
                <w:webHidden/>
              </w:rPr>
              <w:fldChar w:fldCharType="begin"/>
            </w:r>
            <w:r w:rsidR="00765E7B">
              <w:rPr>
                <w:noProof/>
                <w:webHidden/>
              </w:rPr>
              <w:instrText xml:space="preserve"> PAGEREF _Toc503192123 \h </w:instrText>
            </w:r>
            <w:r w:rsidR="00765E7B">
              <w:rPr>
                <w:noProof/>
                <w:webHidden/>
              </w:rPr>
            </w:r>
            <w:r w:rsidR="00765E7B">
              <w:rPr>
                <w:noProof/>
                <w:webHidden/>
              </w:rPr>
              <w:fldChar w:fldCharType="separate"/>
            </w:r>
            <w:r w:rsidR="00765E7B">
              <w:rPr>
                <w:noProof/>
                <w:webHidden/>
              </w:rPr>
              <w:t>24</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24" w:history="1">
            <w:r w:rsidR="00765E7B" w:rsidRPr="00A035FD">
              <w:rPr>
                <w:rStyle w:val="Hyperlink"/>
                <w:noProof/>
              </w:rPr>
              <w:t>5.3. Iridium Line Rental and Credits</w:t>
            </w:r>
            <w:r w:rsidR="00765E7B">
              <w:rPr>
                <w:noProof/>
                <w:webHidden/>
              </w:rPr>
              <w:tab/>
            </w:r>
            <w:r w:rsidR="00765E7B">
              <w:rPr>
                <w:noProof/>
                <w:webHidden/>
              </w:rPr>
              <w:fldChar w:fldCharType="begin"/>
            </w:r>
            <w:r w:rsidR="00765E7B">
              <w:rPr>
                <w:noProof/>
                <w:webHidden/>
              </w:rPr>
              <w:instrText xml:space="preserve"> PAGEREF _Toc503192124 \h </w:instrText>
            </w:r>
            <w:r w:rsidR="00765E7B">
              <w:rPr>
                <w:noProof/>
                <w:webHidden/>
              </w:rPr>
            </w:r>
            <w:r w:rsidR="00765E7B">
              <w:rPr>
                <w:noProof/>
                <w:webHidden/>
              </w:rPr>
              <w:fldChar w:fldCharType="separate"/>
            </w:r>
            <w:r w:rsidR="00765E7B">
              <w:rPr>
                <w:noProof/>
                <w:webHidden/>
              </w:rPr>
              <w:t>24</w:t>
            </w:r>
            <w:r w:rsidR="00765E7B">
              <w:rPr>
                <w:noProof/>
                <w:webHidden/>
              </w:rPr>
              <w:fldChar w:fldCharType="end"/>
            </w:r>
          </w:hyperlink>
        </w:p>
        <w:p w:rsidR="00765E7B" w:rsidRDefault="00863E1C">
          <w:pPr>
            <w:pStyle w:val="TOC1"/>
            <w:tabs>
              <w:tab w:val="left" w:pos="440"/>
              <w:tab w:val="right" w:leader="dot" w:pos="9350"/>
            </w:tabs>
            <w:rPr>
              <w:rFonts w:eastAsiaTheme="minorEastAsia"/>
              <w:noProof/>
            </w:rPr>
          </w:pPr>
          <w:hyperlink w:anchor="_Toc503192125" w:history="1">
            <w:r w:rsidR="00765E7B" w:rsidRPr="00A035FD">
              <w:rPr>
                <w:rStyle w:val="Hyperlink"/>
                <w:noProof/>
              </w:rPr>
              <w:t>6.</w:t>
            </w:r>
            <w:r w:rsidR="00765E7B">
              <w:rPr>
                <w:rFonts w:eastAsiaTheme="minorEastAsia"/>
                <w:noProof/>
              </w:rPr>
              <w:tab/>
            </w:r>
            <w:r w:rsidR="00765E7B" w:rsidRPr="00A035FD">
              <w:rPr>
                <w:rStyle w:val="Hyperlink"/>
                <w:noProof/>
              </w:rPr>
              <w:t>Connecting to the PCB</w:t>
            </w:r>
            <w:r w:rsidR="00765E7B">
              <w:rPr>
                <w:noProof/>
                <w:webHidden/>
              </w:rPr>
              <w:tab/>
            </w:r>
            <w:r w:rsidR="00765E7B">
              <w:rPr>
                <w:noProof/>
                <w:webHidden/>
              </w:rPr>
              <w:fldChar w:fldCharType="begin"/>
            </w:r>
            <w:r w:rsidR="00765E7B">
              <w:rPr>
                <w:noProof/>
                <w:webHidden/>
              </w:rPr>
              <w:instrText xml:space="preserve"> PAGEREF _Toc503192125 \h </w:instrText>
            </w:r>
            <w:r w:rsidR="00765E7B">
              <w:rPr>
                <w:noProof/>
                <w:webHidden/>
              </w:rPr>
            </w:r>
            <w:r w:rsidR="00765E7B">
              <w:rPr>
                <w:noProof/>
                <w:webHidden/>
              </w:rPr>
              <w:fldChar w:fldCharType="separate"/>
            </w:r>
            <w:r w:rsidR="00765E7B">
              <w:rPr>
                <w:noProof/>
                <w:webHidden/>
              </w:rPr>
              <w:t>25</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26" w:history="1">
            <w:r w:rsidR="00765E7B" w:rsidRPr="00A035FD">
              <w:rPr>
                <w:rStyle w:val="Hyperlink"/>
                <w:noProof/>
              </w:rPr>
              <w:t>6.1. Temperature Sensor</w:t>
            </w:r>
            <w:r w:rsidR="00765E7B">
              <w:rPr>
                <w:noProof/>
                <w:webHidden/>
              </w:rPr>
              <w:tab/>
            </w:r>
            <w:r w:rsidR="00765E7B">
              <w:rPr>
                <w:noProof/>
                <w:webHidden/>
              </w:rPr>
              <w:fldChar w:fldCharType="begin"/>
            </w:r>
            <w:r w:rsidR="00765E7B">
              <w:rPr>
                <w:noProof/>
                <w:webHidden/>
              </w:rPr>
              <w:instrText xml:space="preserve"> PAGEREF _Toc503192126 \h </w:instrText>
            </w:r>
            <w:r w:rsidR="00765E7B">
              <w:rPr>
                <w:noProof/>
                <w:webHidden/>
              </w:rPr>
            </w:r>
            <w:r w:rsidR="00765E7B">
              <w:rPr>
                <w:noProof/>
                <w:webHidden/>
              </w:rPr>
              <w:fldChar w:fldCharType="separate"/>
            </w:r>
            <w:r w:rsidR="00765E7B">
              <w:rPr>
                <w:noProof/>
                <w:webHidden/>
              </w:rPr>
              <w:t>25</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27" w:history="1">
            <w:r w:rsidR="00765E7B" w:rsidRPr="00A035FD">
              <w:rPr>
                <w:rStyle w:val="Hyperlink"/>
                <w:noProof/>
              </w:rPr>
              <w:t>6.2. PAR Sensor</w:t>
            </w:r>
            <w:r w:rsidR="00765E7B">
              <w:rPr>
                <w:noProof/>
                <w:webHidden/>
              </w:rPr>
              <w:tab/>
            </w:r>
            <w:r w:rsidR="00765E7B">
              <w:rPr>
                <w:noProof/>
                <w:webHidden/>
              </w:rPr>
              <w:fldChar w:fldCharType="begin"/>
            </w:r>
            <w:r w:rsidR="00765E7B">
              <w:rPr>
                <w:noProof/>
                <w:webHidden/>
              </w:rPr>
              <w:instrText xml:space="preserve"> PAGEREF _Toc503192127 \h </w:instrText>
            </w:r>
            <w:r w:rsidR="00765E7B">
              <w:rPr>
                <w:noProof/>
                <w:webHidden/>
              </w:rPr>
            </w:r>
            <w:r w:rsidR="00765E7B">
              <w:rPr>
                <w:noProof/>
                <w:webHidden/>
              </w:rPr>
              <w:fldChar w:fldCharType="separate"/>
            </w:r>
            <w:r w:rsidR="00765E7B">
              <w:rPr>
                <w:noProof/>
                <w:webHidden/>
              </w:rPr>
              <w:t>26</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28" w:history="1">
            <w:r w:rsidR="00765E7B" w:rsidRPr="00A035FD">
              <w:rPr>
                <w:rStyle w:val="Hyperlink"/>
                <w:noProof/>
              </w:rPr>
              <w:t>6.3. Pressure Sensors</w:t>
            </w:r>
            <w:r w:rsidR="00765E7B">
              <w:rPr>
                <w:noProof/>
                <w:webHidden/>
              </w:rPr>
              <w:tab/>
            </w:r>
            <w:r w:rsidR="00765E7B">
              <w:rPr>
                <w:noProof/>
                <w:webHidden/>
              </w:rPr>
              <w:fldChar w:fldCharType="begin"/>
            </w:r>
            <w:r w:rsidR="00765E7B">
              <w:rPr>
                <w:noProof/>
                <w:webHidden/>
              </w:rPr>
              <w:instrText xml:space="preserve"> PAGEREF _Toc503192128 \h </w:instrText>
            </w:r>
            <w:r w:rsidR="00765E7B">
              <w:rPr>
                <w:noProof/>
                <w:webHidden/>
              </w:rPr>
            </w:r>
            <w:r w:rsidR="00765E7B">
              <w:rPr>
                <w:noProof/>
                <w:webHidden/>
              </w:rPr>
              <w:fldChar w:fldCharType="separate"/>
            </w:r>
            <w:r w:rsidR="00765E7B">
              <w:rPr>
                <w:noProof/>
                <w:webHidden/>
              </w:rPr>
              <w:t>27</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29" w:history="1">
            <w:r w:rsidR="00765E7B" w:rsidRPr="00A035FD">
              <w:rPr>
                <w:rStyle w:val="Hyperlink"/>
                <w:noProof/>
              </w:rPr>
              <w:t>6.4. Power</w:t>
            </w:r>
            <w:r w:rsidR="00765E7B">
              <w:rPr>
                <w:noProof/>
                <w:webHidden/>
              </w:rPr>
              <w:tab/>
            </w:r>
            <w:r w:rsidR="00765E7B">
              <w:rPr>
                <w:noProof/>
                <w:webHidden/>
              </w:rPr>
              <w:fldChar w:fldCharType="begin"/>
            </w:r>
            <w:r w:rsidR="00765E7B">
              <w:rPr>
                <w:noProof/>
                <w:webHidden/>
              </w:rPr>
              <w:instrText xml:space="preserve"> PAGEREF _Toc503192129 \h </w:instrText>
            </w:r>
            <w:r w:rsidR="00765E7B">
              <w:rPr>
                <w:noProof/>
                <w:webHidden/>
              </w:rPr>
            </w:r>
            <w:r w:rsidR="00765E7B">
              <w:rPr>
                <w:noProof/>
                <w:webHidden/>
              </w:rPr>
              <w:fldChar w:fldCharType="separate"/>
            </w:r>
            <w:r w:rsidR="00765E7B">
              <w:rPr>
                <w:noProof/>
                <w:webHidden/>
              </w:rPr>
              <w:t>28</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30" w:history="1">
            <w:r w:rsidR="00765E7B" w:rsidRPr="00A035FD">
              <w:rPr>
                <w:rStyle w:val="Hyperlink"/>
                <w:noProof/>
              </w:rPr>
              <w:t>6.5. GPS Antenna</w:t>
            </w:r>
            <w:r w:rsidR="00765E7B">
              <w:rPr>
                <w:noProof/>
                <w:webHidden/>
              </w:rPr>
              <w:tab/>
            </w:r>
            <w:r w:rsidR="00765E7B">
              <w:rPr>
                <w:noProof/>
                <w:webHidden/>
              </w:rPr>
              <w:fldChar w:fldCharType="begin"/>
            </w:r>
            <w:r w:rsidR="00765E7B">
              <w:rPr>
                <w:noProof/>
                <w:webHidden/>
              </w:rPr>
              <w:instrText xml:space="preserve"> PAGEREF _Toc503192130 \h </w:instrText>
            </w:r>
            <w:r w:rsidR="00765E7B">
              <w:rPr>
                <w:noProof/>
                <w:webHidden/>
              </w:rPr>
            </w:r>
            <w:r w:rsidR="00765E7B">
              <w:rPr>
                <w:noProof/>
                <w:webHidden/>
              </w:rPr>
              <w:fldChar w:fldCharType="separate"/>
            </w:r>
            <w:r w:rsidR="00765E7B">
              <w:rPr>
                <w:noProof/>
                <w:webHidden/>
              </w:rPr>
              <w:t>29</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31" w:history="1">
            <w:r w:rsidR="00765E7B" w:rsidRPr="00A035FD">
              <w:rPr>
                <w:rStyle w:val="Hyperlink"/>
                <w:noProof/>
              </w:rPr>
              <w:t>6.6. Iridium Antenna</w:t>
            </w:r>
            <w:r w:rsidR="00765E7B">
              <w:rPr>
                <w:noProof/>
                <w:webHidden/>
              </w:rPr>
              <w:tab/>
            </w:r>
            <w:r w:rsidR="00765E7B">
              <w:rPr>
                <w:noProof/>
                <w:webHidden/>
              </w:rPr>
              <w:fldChar w:fldCharType="begin"/>
            </w:r>
            <w:r w:rsidR="00765E7B">
              <w:rPr>
                <w:noProof/>
                <w:webHidden/>
              </w:rPr>
              <w:instrText xml:space="preserve"> PAGEREF _Toc503192131 \h </w:instrText>
            </w:r>
            <w:r w:rsidR="00765E7B">
              <w:rPr>
                <w:noProof/>
                <w:webHidden/>
              </w:rPr>
            </w:r>
            <w:r w:rsidR="00765E7B">
              <w:rPr>
                <w:noProof/>
                <w:webHidden/>
              </w:rPr>
              <w:fldChar w:fldCharType="separate"/>
            </w:r>
            <w:r w:rsidR="00765E7B">
              <w:rPr>
                <w:noProof/>
                <w:webHidden/>
              </w:rPr>
              <w:t>30</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32" w:history="1">
            <w:r w:rsidR="00765E7B" w:rsidRPr="00A035FD">
              <w:rPr>
                <w:rStyle w:val="Hyperlink"/>
                <w:noProof/>
              </w:rPr>
              <w:t>6.7. USB (to Computer)</w:t>
            </w:r>
            <w:r w:rsidR="00765E7B">
              <w:rPr>
                <w:noProof/>
                <w:webHidden/>
              </w:rPr>
              <w:tab/>
            </w:r>
            <w:r w:rsidR="00765E7B">
              <w:rPr>
                <w:noProof/>
                <w:webHidden/>
              </w:rPr>
              <w:fldChar w:fldCharType="begin"/>
            </w:r>
            <w:r w:rsidR="00765E7B">
              <w:rPr>
                <w:noProof/>
                <w:webHidden/>
              </w:rPr>
              <w:instrText xml:space="preserve"> PAGEREF _Toc503192132 \h </w:instrText>
            </w:r>
            <w:r w:rsidR="00765E7B">
              <w:rPr>
                <w:noProof/>
                <w:webHidden/>
              </w:rPr>
            </w:r>
            <w:r w:rsidR="00765E7B">
              <w:rPr>
                <w:noProof/>
                <w:webHidden/>
              </w:rPr>
              <w:fldChar w:fldCharType="separate"/>
            </w:r>
            <w:r w:rsidR="00765E7B">
              <w:rPr>
                <w:noProof/>
                <w:webHidden/>
              </w:rPr>
              <w:t>31</w:t>
            </w:r>
            <w:r w:rsidR="00765E7B">
              <w:rPr>
                <w:noProof/>
                <w:webHidden/>
              </w:rPr>
              <w:fldChar w:fldCharType="end"/>
            </w:r>
          </w:hyperlink>
        </w:p>
        <w:p w:rsidR="00765E7B" w:rsidRDefault="00863E1C">
          <w:pPr>
            <w:pStyle w:val="TOC1"/>
            <w:tabs>
              <w:tab w:val="left" w:pos="440"/>
              <w:tab w:val="right" w:leader="dot" w:pos="9350"/>
            </w:tabs>
            <w:rPr>
              <w:rFonts w:eastAsiaTheme="minorEastAsia"/>
              <w:noProof/>
            </w:rPr>
          </w:pPr>
          <w:hyperlink w:anchor="_Toc503192133" w:history="1">
            <w:r w:rsidR="00765E7B" w:rsidRPr="00A035FD">
              <w:rPr>
                <w:rStyle w:val="Hyperlink"/>
                <w:noProof/>
              </w:rPr>
              <w:t>7.</w:t>
            </w:r>
            <w:r w:rsidR="00765E7B">
              <w:rPr>
                <w:rFonts w:eastAsiaTheme="minorEastAsia"/>
                <w:noProof/>
              </w:rPr>
              <w:tab/>
            </w:r>
            <w:r w:rsidR="00765E7B" w:rsidRPr="00A035FD">
              <w:rPr>
                <w:rStyle w:val="Hyperlink"/>
                <w:noProof/>
              </w:rPr>
              <w:t>Programming, Calibrating, and Testing the Units</w:t>
            </w:r>
            <w:r w:rsidR="00765E7B">
              <w:rPr>
                <w:noProof/>
                <w:webHidden/>
              </w:rPr>
              <w:tab/>
            </w:r>
            <w:r w:rsidR="00765E7B">
              <w:rPr>
                <w:noProof/>
                <w:webHidden/>
              </w:rPr>
              <w:fldChar w:fldCharType="begin"/>
            </w:r>
            <w:r w:rsidR="00765E7B">
              <w:rPr>
                <w:noProof/>
                <w:webHidden/>
              </w:rPr>
              <w:instrText xml:space="preserve"> PAGEREF _Toc503192133 \h </w:instrText>
            </w:r>
            <w:r w:rsidR="00765E7B">
              <w:rPr>
                <w:noProof/>
                <w:webHidden/>
              </w:rPr>
            </w:r>
            <w:r w:rsidR="00765E7B">
              <w:rPr>
                <w:noProof/>
                <w:webHidden/>
              </w:rPr>
              <w:fldChar w:fldCharType="separate"/>
            </w:r>
            <w:r w:rsidR="00765E7B">
              <w:rPr>
                <w:noProof/>
                <w:webHidden/>
              </w:rPr>
              <w:t>32</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34" w:history="1">
            <w:r w:rsidR="00765E7B" w:rsidRPr="00A035FD">
              <w:rPr>
                <w:rStyle w:val="Hyperlink"/>
                <w:noProof/>
              </w:rPr>
              <w:t>7.1. Program (Sketch) Descriptions</w:t>
            </w:r>
            <w:r w:rsidR="00765E7B">
              <w:rPr>
                <w:noProof/>
                <w:webHidden/>
              </w:rPr>
              <w:tab/>
            </w:r>
            <w:r w:rsidR="00765E7B">
              <w:rPr>
                <w:noProof/>
                <w:webHidden/>
              </w:rPr>
              <w:fldChar w:fldCharType="begin"/>
            </w:r>
            <w:r w:rsidR="00765E7B">
              <w:rPr>
                <w:noProof/>
                <w:webHidden/>
              </w:rPr>
              <w:instrText xml:space="preserve"> PAGEREF _Toc503192134 \h </w:instrText>
            </w:r>
            <w:r w:rsidR="00765E7B">
              <w:rPr>
                <w:noProof/>
                <w:webHidden/>
              </w:rPr>
            </w:r>
            <w:r w:rsidR="00765E7B">
              <w:rPr>
                <w:noProof/>
                <w:webHidden/>
              </w:rPr>
              <w:fldChar w:fldCharType="separate"/>
            </w:r>
            <w:r w:rsidR="00765E7B">
              <w:rPr>
                <w:noProof/>
                <w:webHidden/>
              </w:rPr>
              <w:t>32</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35" w:history="1">
            <w:r w:rsidR="00765E7B" w:rsidRPr="00A035FD">
              <w:rPr>
                <w:rStyle w:val="Hyperlink"/>
                <w:noProof/>
              </w:rPr>
              <w:t>7.2. Uploading Programs (Sketches)</w:t>
            </w:r>
            <w:r w:rsidR="00765E7B">
              <w:rPr>
                <w:noProof/>
                <w:webHidden/>
              </w:rPr>
              <w:tab/>
            </w:r>
            <w:r w:rsidR="00765E7B">
              <w:rPr>
                <w:noProof/>
                <w:webHidden/>
              </w:rPr>
              <w:fldChar w:fldCharType="begin"/>
            </w:r>
            <w:r w:rsidR="00765E7B">
              <w:rPr>
                <w:noProof/>
                <w:webHidden/>
              </w:rPr>
              <w:instrText xml:space="preserve"> PAGEREF _Toc503192135 \h </w:instrText>
            </w:r>
            <w:r w:rsidR="00765E7B">
              <w:rPr>
                <w:noProof/>
                <w:webHidden/>
              </w:rPr>
            </w:r>
            <w:r w:rsidR="00765E7B">
              <w:rPr>
                <w:noProof/>
                <w:webHidden/>
              </w:rPr>
              <w:fldChar w:fldCharType="separate"/>
            </w:r>
            <w:r w:rsidR="00765E7B">
              <w:rPr>
                <w:noProof/>
                <w:webHidden/>
              </w:rPr>
              <w:t>33</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36" w:history="1">
            <w:r w:rsidR="00765E7B" w:rsidRPr="00A035FD">
              <w:rPr>
                <w:rStyle w:val="Hyperlink"/>
                <w:noProof/>
              </w:rPr>
              <w:t>7.3. Changing I</w:t>
            </w:r>
            <w:r w:rsidR="00765E7B" w:rsidRPr="00A035FD">
              <w:rPr>
                <w:rStyle w:val="Hyperlink"/>
                <w:noProof/>
                <w:vertAlign w:val="superscript"/>
              </w:rPr>
              <w:t>2</w:t>
            </w:r>
            <w:r w:rsidR="00765E7B" w:rsidRPr="00A035FD">
              <w:rPr>
                <w:rStyle w:val="Hyperlink"/>
                <w:noProof/>
              </w:rPr>
              <w:t>C address of Keller 10 Bar Pressure Sensor</w:t>
            </w:r>
            <w:r w:rsidR="00765E7B">
              <w:rPr>
                <w:noProof/>
                <w:webHidden/>
              </w:rPr>
              <w:tab/>
            </w:r>
            <w:r w:rsidR="00765E7B">
              <w:rPr>
                <w:noProof/>
                <w:webHidden/>
              </w:rPr>
              <w:fldChar w:fldCharType="begin"/>
            </w:r>
            <w:r w:rsidR="00765E7B">
              <w:rPr>
                <w:noProof/>
                <w:webHidden/>
              </w:rPr>
              <w:instrText xml:space="preserve"> PAGEREF _Toc503192136 \h </w:instrText>
            </w:r>
            <w:r w:rsidR="00765E7B">
              <w:rPr>
                <w:noProof/>
                <w:webHidden/>
              </w:rPr>
            </w:r>
            <w:r w:rsidR="00765E7B">
              <w:rPr>
                <w:noProof/>
                <w:webHidden/>
              </w:rPr>
              <w:fldChar w:fldCharType="separate"/>
            </w:r>
            <w:r w:rsidR="00765E7B">
              <w:rPr>
                <w:noProof/>
                <w:webHidden/>
              </w:rPr>
              <w:t>39</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37" w:history="1">
            <w:r w:rsidR="00765E7B" w:rsidRPr="00A035FD">
              <w:rPr>
                <w:rStyle w:val="Hyperlink"/>
                <w:noProof/>
              </w:rPr>
              <w:t>7.4. Calibrating the Temperature Sensors</w:t>
            </w:r>
            <w:r w:rsidR="00765E7B">
              <w:rPr>
                <w:noProof/>
                <w:webHidden/>
              </w:rPr>
              <w:tab/>
            </w:r>
            <w:r w:rsidR="00765E7B">
              <w:rPr>
                <w:noProof/>
                <w:webHidden/>
              </w:rPr>
              <w:fldChar w:fldCharType="begin"/>
            </w:r>
            <w:r w:rsidR="00765E7B">
              <w:rPr>
                <w:noProof/>
                <w:webHidden/>
              </w:rPr>
              <w:instrText xml:space="preserve"> PAGEREF _Toc503192137 \h </w:instrText>
            </w:r>
            <w:r w:rsidR="00765E7B">
              <w:rPr>
                <w:noProof/>
                <w:webHidden/>
              </w:rPr>
            </w:r>
            <w:r w:rsidR="00765E7B">
              <w:rPr>
                <w:noProof/>
                <w:webHidden/>
              </w:rPr>
              <w:fldChar w:fldCharType="separate"/>
            </w:r>
            <w:r w:rsidR="00765E7B">
              <w:rPr>
                <w:noProof/>
                <w:webHidden/>
              </w:rPr>
              <w:t>40</w:t>
            </w:r>
            <w:r w:rsidR="00765E7B">
              <w:rPr>
                <w:noProof/>
                <w:webHidden/>
              </w:rPr>
              <w:fldChar w:fldCharType="end"/>
            </w:r>
          </w:hyperlink>
        </w:p>
        <w:p w:rsidR="00765E7B" w:rsidRDefault="00863E1C">
          <w:pPr>
            <w:pStyle w:val="TOC2"/>
            <w:tabs>
              <w:tab w:val="right" w:leader="dot" w:pos="9350"/>
            </w:tabs>
            <w:rPr>
              <w:rFonts w:eastAsiaTheme="minorEastAsia"/>
              <w:noProof/>
            </w:rPr>
          </w:pPr>
          <w:hyperlink w:anchor="_Toc503192138" w:history="1">
            <w:r w:rsidR="00765E7B" w:rsidRPr="00A035FD">
              <w:rPr>
                <w:rStyle w:val="Hyperlink"/>
                <w:noProof/>
              </w:rPr>
              <w:t>7.5. Calibrating the PAR Sensor</w:t>
            </w:r>
            <w:r w:rsidR="00765E7B">
              <w:rPr>
                <w:noProof/>
                <w:webHidden/>
              </w:rPr>
              <w:tab/>
            </w:r>
            <w:r w:rsidR="00765E7B">
              <w:rPr>
                <w:noProof/>
                <w:webHidden/>
              </w:rPr>
              <w:fldChar w:fldCharType="begin"/>
            </w:r>
            <w:r w:rsidR="00765E7B">
              <w:rPr>
                <w:noProof/>
                <w:webHidden/>
              </w:rPr>
              <w:instrText xml:space="preserve"> PAGEREF _Toc503192138 \h </w:instrText>
            </w:r>
            <w:r w:rsidR="00765E7B">
              <w:rPr>
                <w:noProof/>
                <w:webHidden/>
              </w:rPr>
            </w:r>
            <w:r w:rsidR="00765E7B">
              <w:rPr>
                <w:noProof/>
                <w:webHidden/>
              </w:rPr>
              <w:fldChar w:fldCharType="separate"/>
            </w:r>
            <w:r w:rsidR="00765E7B">
              <w:rPr>
                <w:noProof/>
                <w:webHidden/>
              </w:rPr>
              <w:t>41</w:t>
            </w:r>
            <w:r w:rsidR="00765E7B">
              <w:rPr>
                <w:noProof/>
                <w:webHidden/>
              </w:rPr>
              <w:fldChar w:fldCharType="end"/>
            </w:r>
          </w:hyperlink>
        </w:p>
        <w:p w:rsidR="001B22D4" w:rsidRPr="00765E7B" w:rsidRDefault="00E876AC" w:rsidP="00765E7B">
          <w:pPr>
            <w:rPr>
              <w:b/>
              <w:bCs/>
              <w:noProof/>
            </w:rPr>
          </w:pPr>
          <w:r>
            <w:rPr>
              <w:b/>
              <w:bCs/>
              <w:noProof/>
            </w:rPr>
            <w:lastRenderedPageBreak/>
            <w:fldChar w:fldCharType="end"/>
          </w:r>
        </w:p>
      </w:sdtContent>
    </w:sdt>
    <w:p w:rsidR="00765E7B" w:rsidRDefault="00765E7B" w:rsidP="00765E7B">
      <w:pPr>
        <w:pStyle w:val="Heading1"/>
      </w:pPr>
      <w:bookmarkStart w:id="0" w:name="_Toc503192080"/>
      <w:r>
        <w:t xml:space="preserve">Background </w:t>
      </w:r>
    </w:p>
    <w:p w:rsidR="00765E7B" w:rsidRDefault="00765E7B" w:rsidP="00765E7B">
      <w:pPr>
        <w:ind w:firstLine="360"/>
      </w:pPr>
      <w:r>
        <w:t xml:space="preserve">The Pop-Up Buoy was developed as a unique product designed to take measurements while sitting under sea ice in the Arctic - to fill the gap in available technology between year-round deeper moorings and surface-based sampling in the summers.  Measuring just under sea ice is of particular interest because the conditions there play a critical role in shaping one of the world’s most highly productive eco-systems.  However, because of the harsh and unpredictable environment of shifting and breaking ice, actually acquiring measurements close to the ice during the </w:t>
      </w:r>
      <w:proofErr w:type="gramStart"/>
      <w:r>
        <w:t>Winter</w:t>
      </w:r>
      <w:proofErr w:type="gramEnd"/>
      <w:r>
        <w:t xml:space="preserve"> and Spring without losing instruments has been notoriously difficult.  Because of the unique conditions, it needed to be </w:t>
      </w:r>
      <w:r w:rsidRPr="009B3F0D">
        <w:rPr>
          <w:b/>
        </w:rPr>
        <w:t xml:space="preserve">robust, inexpensive, and expendable, but sophisticated enough to acquire oceanographic-quality data.  </w:t>
      </w:r>
    </w:p>
    <w:p w:rsidR="00765E7B" w:rsidRDefault="00765E7B" w:rsidP="00765E7B">
      <w:pPr>
        <w:ind w:firstLine="360"/>
      </w:pPr>
      <w:r>
        <w:t>Cost was by far the driving factor in most of the design decisions and led to some atypical outcomes, such as the independent burn wire release and its load-reducing frame.  Since the floats only provide 1 profile of the water column, it was desirable to keep the cost around $2,000 per float.  From a program-level perspective, the extremely low cost (compared to other instruments) is what makes the instrument a viable option for collecting data.</w:t>
      </w:r>
    </w:p>
    <w:p w:rsidR="00765E7B" w:rsidRDefault="00765E7B" w:rsidP="00765E7B">
      <w:pPr>
        <w:ind w:firstLine="360"/>
      </w:pPr>
      <w:r>
        <w:t>The instruments are designed to be deployed from a research vessel during the ice-free season, where they remain anchored on the bottom for many months until the surface is completely covered in sea ice.  At a designated time for each device, a timed release is triggered which allows the buoys to float upward in the water column, collecting a vertical profile of the water column, until they reach the ice.  The buoys remain under the ice until they are forced out by break-up and melting, transmitting their data to shore via satellite when they do arrive at the surface.</w:t>
      </w:r>
    </w:p>
    <w:p w:rsidR="00765E7B" w:rsidRDefault="00765E7B" w:rsidP="00765E7B">
      <w:pPr>
        <w:ind w:firstLine="360"/>
      </w:pPr>
      <w:r>
        <w:t>The first generation measures temperature, PAR, Depth, and Tilt Angle.  It also has GPS and Iridium modules for location and transmission.  The addition of a Conductivity sensor would be hugely beneficial, but all options were either too expensive ($~3,000) or too inaccurate (3% accuracy at best) when the instrument was designed.</w:t>
      </w:r>
    </w:p>
    <w:p w:rsidR="00765E7B" w:rsidRPr="00765E7B" w:rsidRDefault="00765E7B" w:rsidP="00765E7B">
      <w:pPr>
        <w:spacing w:after="200"/>
        <w:rPr>
          <w:rFonts w:asciiTheme="majorHAnsi" w:eastAsiaTheme="majorEastAsia" w:hAnsiTheme="majorHAnsi" w:cstheme="majorBidi"/>
          <w:b/>
          <w:bCs/>
          <w:color w:val="365F91" w:themeColor="accent1" w:themeShade="BF"/>
          <w:sz w:val="28"/>
          <w:szCs w:val="28"/>
        </w:rPr>
      </w:pPr>
      <w:r>
        <w:br w:type="page"/>
      </w:r>
    </w:p>
    <w:p w:rsidR="008A2C86" w:rsidRDefault="008A2C86" w:rsidP="008A2C86">
      <w:pPr>
        <w:pStyle w:val="Heading1"/>
      </w:pPr>
      <w:r>
        <w:lastRenderedPageBreak/>
        <w:t>Design Decisions</w:t>
      </w:r>
      <w:bookmarkEnd w:id="0"/>
      <w:r w:rsidR="00C876CA">
        <w:t xml:space="preserve"> </w:t>
      </w:r>
    </w:p>
    <w:p w:rsidR="00B124F8" w:rsidRDefault="00B124F8" w:rsidP="00B124F8">
      <w:pPr>
        <w:pStyle w:val="Heading2"/>
      </w:pPr>
      <w:bookmarkStart w:id="1" w:name="_Toc503192081"/>
      <w:r>
        <w:t>Burn-Wire Release</w:t>
      </w:r>
      <w:bookmarkEnd w:id="1"/>
    </w:p>
    <w:p w:rsidR="0040372B" w:rsidRDefault="00EF22A2" w:rsidP="00EF22A2">
      <w:pPr>
        <w:ind w:firstLine="360"/>
      </w:pPr>
      <w:r>
        <w:t xml:space="preserve">The </w:t>
      </w:r>
      <w:hyperlink r:id="rId9" w:history="1">
        <w:r w:rsidRPr="00EF22A2">
          <w:rPr>
            <w:rStyle w:val="Hyperlink"/>
          </w:rPr>
          <w:t>TR-45 Underwater Timed Release</w:t>
        </w:r>
      </w:hyperlink>
      <w:r>
        <w:t xml:space="preserve"> made by Sub Sea Sonics is used on the Pop-Up buoys primarily because of their incredibly low cost.  The releases are only </w:t>
      </w:r>
      <w:r w:rsidR="0040372B">
        <w:t xml:space="preserve">$165 </w:t>
      </w:r>
      <w:r>
        <w:t>each + $8</w:t>
      </w:r>
      <w:r w:rsidR="0040372B">
        <w:t xml:space="preserve"> for </w:t>
      </w:r>
      <w:r>
        <w:t xml:space="preserve">extra </w:t>
      </w:r>
      <w:r w:rsidR="0040372B">
        <w:t xml:space="preserve">replaceable </w:t>
      </w:r>
      <w:r>
        <w:t xml:space="preserve">release </w:t>
      </w:r>
      <w:r w:rsidR="0040372B">
        <w:t>links</w:t>
      </w:r>
      <w:r>
        <w:t>.</w:t>
      </w:r>
    </w:p>
    <w:p w:rsidR="00EF22A2" w:rsidRDefault="00EF22A2" w:rsidP="00EF22A2">
      <w:pPr>
        <w:ind w:firstLine="360"/>
      </w:pPr>
      <w:r>
        <w:t>There are two major limitations using these releases.</w:t>
      </w:r>
    </w:p>
    <w:p w:rsidR="0040372B" w:rsidRDefault="00EF22A2" w:rsidP="00EF22A2">
      <w:pPr>
        <w:ind w:firstLine="360"/>
      </w:pPr>
      <w:r>
        <w:t xml:space="preserve">First, there is a </w:t>
      </w:r>
      <w:r w:rsidR="0040372B">
        <w:t xml:space="preserve">40lb. load limit </w:t>
      </w:r>
      <w:r>
        <w:t xml:space="preserve">which can be put on the </w:t>
      </w:r>
      <w:r w:rsidR="0040372B">
        <w:t>release link</w:t>
      </w:r>
      <w:r>
        <w:t>s</w:t>
      </w:r>
      <w:r w:rsidR="0040372B">
        <w:t xml:space="preserve">.  </w:t>
      </w:r>
      <w:r>
        <w:t xml:space="preserve">To overcome this and provide </w:t>
      </w:r>
      <w:r w:rsidR="00870C72">
        <w:t xml:space="preserve">an </w:t>
      </w:r>
      <w:r>
        <w:t xml:space="preserve">adequate safety factor for dynamic conditions when deploying the instruments, a </w:t>
      </w:r>
      <w:r w:rsidR="00870C72">
        <w:t>‘</w:t>
      </w:r>
      <w:proofErr w:type="spellStart"/>
      <w:r>
        <w:t>s</w:t>
      </w:r>
      <w:r w:rsidR="00870C72">
        <w:t>trongback</w:t>
      </w:r>
      <w:proofErr w:type="spellEnd"/>
      <w:r w:rsidR="00870C72">
        <w:t xml:space="preserve">’ frame mounted under the float </w:t>
      </w:r>
      <w:r w:rsidR="0040372B">
        <w:t>reduce</w:t>
      </w:r>
      <w:r w:rsidR="00870C72">
        <w:t>s the</w:t>
      </w:r>
      <w:r w:rsidR="0040372B">
        <w:t xml:space="preserve"> load </w:t>
      </w:r>
      <w:r w:rsidR="00870C72">
        <w:t xml:space="preserve">on the release link by a factor of </w:t>
      </w:r>
      <w:r w:rsidR="00911603">
        <w:t>5</w:t>
      </w:r>
      <w:r w:rsidR="00870C72">
        <w:t xml:space="preserve">.  This allows for loads of up to </w:t>
      </w:r>
      <w:r w:rsidR="00911603">
        <w:t>200 lbs. on the main release mechanism</w:t>
      </w:r>
      <w:r w:rsidR="00870C72">
        <w:t>.</w:t>
      </w:r>
    </w:p>
    <w:p w:rsidR="00870C72" w:rsidRPr="007C7312" w:rsidRDefault="00870C72" w:rsidP="00870C72">
      <w:pPr>
        <w:ind w:firstLine="360"/>
      </w:pPr>
      <w:r>
        <w:t xml:space="preserve">The second major limitation is that the releases have </w:t>
      </w:r>
      <w:proofErr w:type="gramStart"/>
      <w:r>
        <w:t>a maximum</w:t>
      </w:r>
      <w:proofErr w:type="gramEnd"/>
      <w:r>
        <w:t xml:space="preserve"> release duration of 170 days.  This </w:t>
      </w:r>
      <w:r w:rsidR="007C7312">
        <w:t xml:space="preserve">is just enough for buoys to be deployed in the </w:t>
      </w:r>
      <w:proofErr w:type="gramStart"/>
      <w:r w:rsidR="007C7312">
        <w:t>Fall</w:t>
      </w:r>
      <w:proofErr w:type="gramEnd"/>
      <w:r w:rsidR="007C7312">
        <w:t xml:space="preserve"> and release in the Spring in many situations, but is nonetheless a limitation.</w:t>
      </w:r>
    </w:p>
    <w:p w:rsidR="0040372B" w:rsidRDefault="007C7312" w:rsidP="00870C72">
      <w:pPr>
        <w:ind w:firstLine="360"/>
      </w:pPr>
      <w:r>
        <w:t>The TR-45’s t</w:t>
      </w:r>
      <w:r w:rsidR="0040372B">
        <w:t xml:space="preserve">iming is completely independent of </w:t>
      </w:r>
      <w:r>
        <w:t xml:space="preserve">the main Pop-Up buoy’s </w:t>
      </w:r>
      <w:r w:rsidR="0040372B">
        <w:t>internal clock.  Extra care must be taken to make sure release time is synchronized</w:t>
      </w:r>
      <w:r>
        <w:t xml:space="preserve"> with the main buoy</w:t>
      </w:r>
      <w:r w:rsidR="0040372B">
        <w:t xml:space="preserve">.  </w:t>
      </w:r>
      <w:r>
        <w:t>The b</w:t>
      </w:r>
      <w:r w:rsidR="0040372B">
        <w:t xml:space="preserve">attery calculator spreadsheet has </w:t>
      </w:r>
      <w:r>
        <w:t xml:space="preserve">a function built in to calculate </w:t>
      </w:r>
      <w:r w:rsidR="003223E3">
        <w:t>the burn wire programing time when defining the deployment parameters.</w:t>
      </w:r>
    </w:p>
    <w:p w:rsidR="0040372B" w:rsidRDefault="003223E3" w:rsidP="003223E3">
      <w:pPr>
        <w:ind w:firstLine="360"/>
      </w:pPr>
      <w:r w:rsidRPr="003223E3">
        <w:rPr>
          <w:b/>
        </w:rPr>
        <w:t xml:space="preserve">The TR-45 release </w:t>
      </w:r>
      <w:proofErr w:type="gramStart"/>
      <w:r w:rsidR="0040372B" w:rsidRPr="003223E3">
        <w:rPr>
          <w:b/>
        </w:rPr>
        <w:t>link</w:t>
      </w:r>
      <w:r w:rsidRPr="003223E3">
        <w:rPr>
          <w:b/>
        </w:rPr>
        <w:t>’s</w:t>
      </w:r>
      <w:proofErr w:type="gramEnd"/>
      <w:r w:rsidR="0040372B" w:rsidRPr="003223E3">
        <w:rPr>
          <w:b/>
        </w:rPr>
        <w:t xml:space="preserve"> cannot touch any other metal for the electrolytic process to work properly</w:t>
      </w:r>
      <w:r>
        <w:t xml:space="preserve">.  There is a possibility that any metal touching the links will interfere with the electrolytic process and not completely </w:t>
      </w:r>
      <w:r w:rsidR="0040372B">
        <w:t xml:space="preserve">dissolve the burn wire.  </w:t>
      </w:r>
      <w:r>
        <w:t>Therefore, the b</w:t>
      </w:r>
      <w:r w:rsidR="0040372B">
        <w:t xml:space="preserve">urn wire must be connected </w:t>
      </w:r>
      <w:r>
        <w:t xml:space="preserve">to the eye-bolt on the release bar using </w:t>
      </w:r>
      <w:r w:rsidR="00175993">
        <w:t>plastic (zip-tie) or fiber (line).</w:t>
      </w:r>
    </w:p>
    <w:p w:rsidR="00BF6CDD" w:rsidRDefault="00BF6CDD">
      <w:pPr>
        <w:spacing w:after="200"/>
        <w:rPr>
          <w:rFonts w:asciiTheme="majorHAnsi" w:eastAsiaTheme="majorEastAsia" w:hAnsiTheme="majorHAnsi" w:cstheme="majorBidi"/>
          <w:b/>
          <w:bCs/>
          <w:color w:val="4F81BD" w:themeColor="accent1"/>
          <w:sz w:val="26"/>
          <w:szCs w:val="26"/>
        </w:rPr>
      </w:pPr>
      <w:r>
        <w:br w:type="page"/>
      </w:r>
    </w:p>
    <w:p w:rsidR="00B32C21" w:rsidRDefault="00B32C21" w:rsidP="00B32C21">
      <w:pPr>
        <w:pStyle w:val="Heading2"/>
      </w:pPr>
      <w:bookmarkStart w:id="2" w:name="_Toc503192082"/>
      <w:r>
        <w:lastRenderedPageBreak/>
        <w:t>Sensors</w:t>
      </w:r>
      <w:bookmarkEnd w:id="2"/>
    </w:p>
    <w:p w:rsidR="00B32C21" w:rsidRDefault="00B32C21" w:rsidP="00B32C21">
      <w:pPr>
        <w:pStyle w:val="Heading3"/>
      </w:pPr>
      <w:bookmarkStart w:id="3" w:name="_Toc503192083"/>
      <w:r>
        <w:t>Temperature Sensor</w:t>
      </w:r>
      <w:bookmarkEnd w:id="3"/>
    </w:p>
    <w:p w:rsidR="002028D6" w:rsidRDefault="002028D6" w:rsidP="002028D6">
      <w:pPr>
        <w:ind w:firstLine="720"/>
      </w:pPr>
      <w:r>
        <w:t>No commercially available s</w:t>
      </w:r>
      <w:r w:rsidR="001905FF">
        <w:t xml:space="preserve">ensor </w:t>
      </w:r>
      <w:r>
        <w:t>was a</w:t>
      </w:r>
      <w:r w:rsidR="001905FF">
        <w:t xml:space="preserve">vailable </w:t>
      </w:r>
      <w:r>
        <w:t>at ultra-low costs, so a custom probe is used for the buoys.  The least expensive assembled t</w:t>
      </w:r>
      <w:r w:rsidR="00C4305D">
        <w:t xml:space="preserve">hermistor probe available </w:t>
      </w:r>
      <w:r w:rsidR="00EC2F68">
        <w:t xml:space="preserve">was </w:t>
      </w:r>
      <w:r>
        <w:t xml:space="preserve">around </w:t>
      </w:r>
      <w:r w:rsidR="00C4305D">
        <w:t xml:space="preserve">$70, </w:t>
      </w:r>
      <w:r>
        <w:t xml:space="preserve">whereas the </w:t>
      </w:r>
      <w:r w:rsidR="00C4305D">
        <w:t xml:space="preserve">custom </w:t>
      </w:r>
      <w:r>
        <w:t xml:space="preserve">probe </w:t>
      </w:r>
      <w:r w:rsidR="00C4305D">
        <w:t xml:space="preserve">assembly </w:t>
      </w:r>
      <w:r>
        <w:t xml:space="preserve">cost </w:t>
      </w:r>
      <w:r w:rsidR="00C4305D">
        <w:t>only ~$10 per unit</w:t>
      </w:r>
    </w:p>
    <w:p w:rsidR="001905FF" w:rsidRDefault="002028D6" w:rsidP="002028D6">
      <w:pPr>
        <w:ind w:firstLine="720"/>
      </w:pPr>
      <w:r>
        <w:t>The temperature probes used in the units are built using a simple 1/16” NPT stainless steel plug.  The plug is drilled out and the thermistor is mounted using a thermal epoxy.</w:t>
      </w:r>
      <w:r w:rsidR="00D05B2B">
        <w:t xml:space="preserve">  </w:t>
      </w:r>
      <w:r>
        <w:t xml:space="preserve">The probes were successfully </w:t>
      </w:r>
      <w:r w:rsidR="00C4305D">
        <w:t>p</w:t>
      </w:r>
      <w:r w:rsidR="001905FF">
        <w:t xml:space="preserve">ressure </w:t>
      </w:r>
      <w:r w:rsidR="00C4305D">
        <w:t>t</w:t>
      </w:r>
      <w:r w:rsidR="001905FF">
        <w:t>ested</w:t>
      </w:r>
      <w:r w:rsidR="00C4305D">
        <w:t xml:space="preserve"> in </w:t>
      </w:r>
      <w:r>
        <w:t xml:space="preserve">a </w:t>
      </w:r>
      <w:proofErr w:type="spellStart"/>
      <w:r w:rsidR="00C4305D">
        <w:t>delrin</w:t>
      </w:r>
      <w:proofErr w:type="spellEnd"/>
      <w:r w:rsidR="00C4305D">
        <w:t xml:space="preserve"> case </w:t>
      </w:r>
      <w:r w:rsidR="001905FF">
        <w:t xml:space="preserve">to 600m </w:t>
      </w:r>
      <w:r>
        <w:t xml:space="preserve">depth </w:t>
      </w:r>
      <w:r w:rsidR="001905FF">
        <w:t xml:space="preserve">with no </w:t>
      </w:r>
      <w:r w:rsidR="00D05B2B">
        <w:t>leaking to ensure their suitability.</w:t>
      </w:r>
    </w:p>
    <w:p w:rsidR="001905FF" w:rsidRPr="001905FF" w:rsidRDefault="002028D6" w:rsidP="002028D6">
      <w:pPr>
        <w:ind w:firstLine="720"/>
      </w:pPr>
      <w:r>
        <w:t xml:space="preserve">The </w:t>
      </w:r>
      <w:r w:rsidR="001905FF">
        <w:t>NPT/NPTF Thread design</w:t>
      </w:r>
      <w:r w:rsidR="00C4305D">
        <w:t xml:space="preserve"> </w:t>
      </w:r>
      <w:r>
        <w:t xml:space="preserve">is </w:t>
      </w:r>
      <w:r w:rsidR="00C4305D">
        <w:t>easy to machine into end cap and assemble</w:t>
      </w:r>
      <w:r>
        <w:t>.  For installation, the threads on the plug should be wrapped with Teflon tape and hand-tightened.</w:t>
      </w:r>
    </w:p>
    <w:p w:rsidR="00B32C21" w:rsidRDefault="00B32C21" w:rsidP="00B32C21">
      <w:pPr>
        <w:pStyle w:val="Heading3"/>
      </w:pPr>
      <w:bookmarkStart w:id="4" w:name="_Toc503192084"/>
      <w:r>
        <w:t>PAR Sensor</w:t>
      </w:r>
      <w:bookmarkEnd w:id="4"/>
    </w:p>
    <w:p w:rsidR="00C4305D" w:rsidRDefault="00D937B0" w:rsidP="00D937B0">
      <w:pPr>
        <w:ind w:firstLine="720"/>
      </w:pPr>
      <w:r>
        <w:t xml:space="preserve">The PAR sensor used on the Pop-Up buoys is a TAG-PARQ by Skye Instruments.  This is the same sensor as used on the initial prototype of the Pop-Up Buoys and integrated into the satellite tag provided by the </w:t>
      </w:r>
      <w:r w:rsidR="00C4305D">
        <w:t>University of St</w:t>
      </w:r>
      <w:r>
        <w:t>.</w:t>
      </w:r>
      <w:r w:rsidR="00C4305D">
        <w:t xml:space="preserve"> Andrews</w:t>
      </w:r>
      <w:r>
        <w:t>.  It was shown to have excellent response, even in very low light conditions.</w:t>
      </w:r>
    </w:p>
    <w:p w:rsidR="00D937B0" w:rsidRDefault="00D937B0" w:rsidP="00D937B0">
      <w:pPr>
        <w:ind w:firstLine="720"/>
      </w:pPr>
      <w:r>
        <w:t>T</w:t>
      </w:r>
      <w:r w:rsidR="009B4E7D">
        <w:t xml:space="preserve">he TAG-PARQ sensor costs only $340 </w:t>
      </w:r>
      <w:r>
        <w:t>whereas the least expensive alternative (a LICOR PAR sensor) is around</w:t>
      </w:r>
      <w:r w:rsidR="001905FF">
        <w:t xml:space="preserve"> $800</w:t>
      </w:r>
      <w:r>
        <w:t xml:space="preserve">.  </w:t>
      </w:r>
    </w:p>
    <w:p w:rsidR="001905FF" w:rsidRDefault="00D937B0" w:rsidP="00D937B0">
      <w:pPr>
        <w:ind w:firstLine="720"/>
      </w:pPr>
      <w:r>
        <w:t xml:space="preserve">One tradeoff for this sensor is that the TAG-PARQ is a simple photodiode with an analog output in </w:t>
      </w:r>
      <w:r w:rsidRPr="00D937B0">
        <w:rPr>
          <w:rFonts w:ascii="Symbol" w:hAnsi="Symbol"/>
        </w:rPr>
        <w:t></w:t>
      </w:r>
      <w:r>
        <w:t xml:space="preserve">As.  An amplifier circuit is built into the main electronics to properly amplify and convert the signal.  </w:t>
      </w:r>
    </w:p>
    <w:p w:rsidR="00C4305D" w:rsidRDefault="00D937B0" w:rsidP="00D937B0">
      <w:pPr>
        <w:ind w:firstLine="720"/>
      </w:pPr>
      <w:r>
        <w:t>A second tradeoff for the TAG-PARQ sensor is that it is not waterproof and must be installed in a separate housing.  Ideally, this should be a perfect cosine diffuser so the angle of incident light does not affect the signal.  The a</w:t>
      </w:r>
      <w:r w:rsidR="00C4305D">
        <w:t xml:space="preserve">crylic housing </w:t>
      </w:r>
      <w:r>
        <w:t xml:space="preserve">used in the Pop-Up buoys </w:t>
      </w:r>
      <w:r w:rsidR="00C4305D">
        <w:t>is n</w:t>
      </w:r>
      <w:r>
        <w:t>ot a perfect cosine diffuser, but works well within the 3% margin of error the sensors are calibrated for</w:t>
      </w:r>
      <w:r w:rsidR="00C4305D">
        <w:t xml:space="preserve">.  </w:t>
      </w:r>
      <w:r>
        <w:t xml:space="preserve">Testing showed the acrylic </w:t>
      </w:r>
      <w:r w:rsidR="00C4305D">
        <w:t>absorption by acrylic can be easily corrected for with a calibration factor</w:t>
      </w:r>
      <w:r w:rsidR="00A54185">
        <w:t>, multiplying the measured signal by 1.15</w:t>
      </w:r>
      <w:r w:rsidR="00C4305D">
        <w:t>.</w:t>
      </w:r>
      <w:r>
        <w:t xml:space="preserve"> </w:t>
      </w:r>
    </w:p>
    <w:p w:rsidR="008631E0" w:rsidRDefault="008631E0" w:rsidP="003B0B39">
      <w:pPr>
        <w:ind w:firstLine="720"/>
      </w:pPr>
      <w:r>
        <w:t>The graphs below show an example of how the PAR sensors perform compared to a commercial instrument in low light conditions and in response to changing the incident angle of light.</w:t>
      </w:r>
    </w:p>
    <w:p w:rsidR="003B0B39" w:rsidRDefault="003B0B39" w:rsidP="003B0B39">
      <w:pPr>
        <w:ind w:firstLine="720"/>
      </w:pPr>
    </w:p>
    <w:p w:rsidR="008631E0" w:rsidRDefault="008631E0" w:rsidP="008631E0">
      <w:r>
        <w:rPr>
          <w:noProof/>
        </w:rPr>
        <w:lastRenderedPageBreak/>
        <w:drawing>
          <wp:inline distT="0" distB="0" distL="0" distR="0" wp14:anchorId="3538DA51" wp14:editId="611C1A35">
            <wp:extent cx="5949538" cy="32259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1492" cy="3232468"/>
                    </a:xfrm>
                    <a:prstGeom prst="rect">
                      <a:avLst/>
                    </a:prstGeom>
                    <a:noFill/>
                  </pic:spPr>
                </pic:pic>
              </a:graphicData>
            </a:graphic>
          </wp:inline>
        </w:drawing>
      </w:r>
    </w:p>
    <w:p w:rsidR="003B0B39" w:rsidRPr="001905FF" w:rsidRDefault="003B0B39" w:rsidP="008631E0">
      <w:r>
        <w:rPr>
          <w:noProof/>
        </w:rPr>
        <w:drawing>
          <wp:inline distT="0" distB="0" distL="0" distR="0" wp14:anchorId="7E8AEBF1" wp14:editId="328A7EED">
            <wp:extent cx="5941729" cy="32775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3492" cy="3289595"/>
                    </a:xfrm>
                    <a:prstGeom prst="rect">
                      <a:avLst/>
                    </a:prstGeom>
                    <a:noFill/>
                  </pic:spPr>
                </pic:pic>
              </a:graphicData>
            </a:graphic>
          </wp:inline>
        </w:drawing>
      </w:r>
    </w:p>
    <w:p w:rsidR="00B32C21" w:rsidRDefault="00B32C21" w:rsidP="00B32C21">
      <w:pPr>
        <w:pStyle w:val="Heading3"/>
      </w:pPr>
      <w:bookmarkStart w:id="5" w:name="_Toc503192085"/>
      <w:r>
        <w:t>Pressure Sensors</w:t>
      </w:r>
      <w:bookmarkEnd w:id="5"/>
    </w:p>
    <w:p w:rsidR="00B32C21" w:rsidRDefault="00B32C21" w:rsidP="00B32C21">
      <w:pPr>
        <w:ind w:firstLine="360"/>
      </w:pPr>
      <w:r>
        <w:t xml:space="preserve">The Pop-Up Buoys have two </w:t>
      </w:r>
      <w:hyperlink r:id="rId12" w:history="1">
        <w:r w:rsidRPr="00F07C78">
          <w:rPr>
            <w:rStyle w:val="Hyperlink"/>
          </w:rPr>
          <w:t>Keller PA-4LD OEM Pressure Transmitters</w:t>
        </w:r>
      </w:hyperlink>
      <w:r>
        <w:t xml:space="preserve"> with embedded signal conditioning that measure pressure.</w:t>
      </w:r>
      <w:r w:rsidR="00E062D6">
        <w:t xml:space="preserve">  They output digital data using I</w:t>
      </w:r>
      <w:r w:rsidR="00E062D6" w:rsidRPr="00E062D6">
        <w:rPr>
          <w:vertAlign w:val="superscript"/>
        </w:rPr>
        <w:t>2</w:t>
      </w:r>
      <w:r w:rsidR="00E062D6">
        <w:t xml:space="preserve">C communication and do not require any calibration.  </w:t>
      </w:r>
      <w:r w:rsidR="00934313">
        <w:t>They are very accurate sensors (0.7% FS) for a cost of only ~$120 each.</w:t>
      </w:r>
      <w:r w:rsidR="00564974">
        <w:t xml:space="preserve">  These are the same sensors used on PMEL’s </w:t>
      </w:r>
      <w:proofErr w:type="spellStart"/>
      <w:r w:rsidR="00564974">
        <w:t>Prawler</w:t>
      </w:r>
      <w:proofErr w:type="spellEnd"/>
      <w:r w:rsidR="00564974">
        <w:t xml:space="preserve">, so both the housing and small attachment PCB </w:t>
      </w:r>
      <w:proofErr w:type="gramStart"/>
      <w:r w:rsidR="00564974">
        <w:t>were</w:t>
      </w:r>
      <w:proofErr w:type="gramEnd"/>
      <w:r w:rsidR="00564974">
        <w:t xml:space="preserve"> taken directly from </w:t>
      </w:r>
      <w:proofErr w:type="spellStart"/>
      <w:r w:rsidR="00564974">
        <w:t>Prawler</w:t>
      </w:r>
      <w:proofErr w:type="spellEnd"/>
      <w:r w:rsidR="00564974">
        <w:t xml:space="preserve"> designs.</w:t>
      </w:r>
    </w:p>
    <w:p w:rsidR="00E062D6" w:rsidRDefault="00E062D6" w:rsidP="00B32C21">
      <w:pPr>
        <w:ind w:firstLine="360"/>
      </w:pPr>
      <w:r>
        <w:t>Two pressure sensors were used in this design for two major reasons:</w:t>
      </w:r>
    </w:p>
    <w:p w:rsidR="00E062D6" w:rsidRDefault="00E062D6" w:rsidP="00E062D6">
      <w:pPr>
        <w:ind w:firstLine="720"/>
      </w:pPr>
      <w:r>
        <w:lastRenderedPageBreak/>
        <w:t>a) Since the unit has an external release mechanism and the main controller does not know precisely when the release is triggered, it instead uses a change in pressure to know when it releases from the mooring and when to start collecting a profile.  The 10 bar sensor (100m maximum depth</w:t>
      </w:r>
      <w:r w:rsidR="007765A9">
        <w:t xml:space="preserve"> reading</w:t>
      </w:r>
      <w:r>
        <w:t xml:space="preserve">) is used to sense the release. </w:t>
      </w:r>
    </w:p>
    <w:p w:rsidR="00E062D6" w:rsidRDefault="00E062D6" w:rsidP="00E062D6">
      <w:pPr>
        <w:ind w:firstLine="720"/>
      </w:pPr>
      <w:r>
        <w:t>b) Since the unit is designed for under ice, it is highly desirable to get some estimation of ice thickness using the depth when it is lodged under ice.  However, the 10 bar sensor (100m maximum depth</w:t>
      </w:r>
      <w:r w:rsidR="007765A9" w:rsidRPr="007765A9">
        <w:t xml:space="preserve"> </w:t>
      </w:r>
      <w:r w:rsidR="007765A9">
        <w:t>reading</w:t>
      </w:r>
      <w:r>
        <w:t>) h</w:t>
      </w:r>
      <w:r w:rsidR="007765A9">
        <w:t>as a minimum accuracy of 70 cm, which is not quite enough to resolve ice thickness.  Rather, the 3 bar sensor (30m maximum depth</w:t>
      </w:r>
      <w:r w:rsidR="007765A9" w:rsidRPr="007765A9">
        <w:t xml:space="preserve"> </w:t>
      </w:r>
      <w:r w:rsidR="007765A9">
        <w:t>reading) has a minimum accuracy of 21 cm (up to 4.5 cm), which should provide a decent estimate of ice thickness.  The PA-4LD sensors can also withstand an overpressure of 4x their maximum reading without damaging the sensors, meaning the unit can be deployed to depths up to 120m</w:t>
      </w:r>
      <w:r w:rsidR="00C6720C">
        <w:t xml:space="preserve"> without affecting the accuracy of the 3 bar sensor</w:t>
      </w:r>
      <w:r w:rsidR="007765A9">
        <w:t>.</w:t>
      </w:r>
    </w:p>
    <w:p w:rsidR="00E062D6" w:rsidRPr="00C876CA" w:rsidRDefault="00E062D6" w:rsidP="00B32C21">
      <w:pPr>
        <w:ind w:firstLine="360"/>
      </w:pPr>
    </w:p>
    <w:p w:rsidR="00B32C21" w:rsidRDefault="007765A9" w:rsidP="00B32C21">
      <w:pPr>
        <w:jc w:val="center"/>
      </w:pPr>
      <w:r w:rsidRPr="007765A9">
        <w:rPr>
          <w:noProof/>
        </w:rPr>
        <w:drawing>
          <wp:inline distT="0" distB="0" distL="0" distR="0">
            <wp:extent cx="4761865" cy="962025"/>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1865" cy="962025"/>
                    </a:xfrm>
                    <a:prstGeom prst="rect">
                      <a:avLst/>
                    </a:prstGeom>
                    <a:noFill/>
                    <a:ln>
                      <a:noFill/>
                    </a:ln>
                  </pic:spPr>
                </pic:pic>
              </a:graphicData>
            </a:graphic>
          </wp:inline>
        </w:drawing>
      </w:r>
    </w:p>
    <w:p w:rsidR="00B32C21" w:rsidRDefault="00B32C21" w:rsidP="00B32C21">
      <w:pPr>
        <w:pStyle w:val="Heading3"/>
      </w:pPr>
      <w:bookmarkStart w:id="6" w:name="_Toc503192086"/>
      <w:r>
        <w:t>GPS</w:t>
      </w:r>
      <w:bookmarkEnd w:id="6"/>
    </w:p>
    <w:p w:rsidR="00AE32F5" w:rsidRPr="00AE32F5" w:rsidRDefault="00BB410D" w:rsidP="00BB410D">
      <w:pPr>
        <w:ind w:firstLine="720"/>
      </w:pPr>
      <w:r>
        <w:t xml:space="preserve">The GPS Chosen for the Pop-Up buoys is a low power, low cost </w:t>
      </w:r>
      <w:r w:rsidR="00AE32F5">
        <w:t>GPS Module</w:t>
      </w:r>
      <w:r>
        <w:t xml:space="preserve">.  It is the same module used on </w:t>
      </w:r>
      <w:hyperlink r:id="rId14" w:history="1">
        <w:proofErr w:type="spellStart"/>
        <w:r w:rsidRPr="00BB410D">
          <w:rPr>
            <w:rStyle w:val="Hyperlink"/>
          </w:rPr>
          <w:t>Adafruit’s</w:t>
        </w:r>
        <w:proofErr w:type="spellEnd"/>
        <w:r w:rsidRPr="00BB410D">
          <w:rPr>
            <w:rStyle w:val="Hyperlink"/>
          </w:rPr>
          <w:t xml:space="preserve"> Ultimate GPS Breakout</w:t>
        </w:r>
      </w:hyperlink>
      <w:r>
        <w:t>.  This made it an easy choice for prototyping and rapid development, but the module also has excellent sensitivity, time-to-fix, and power requirements – all at low cost.  The modules can be purchased from 3</w:t>
      </w:r>
      <w:r w:rsidRPr="00BB410D">
        <w:rPr>
          <w:vertAlign w:val="superscript"/>
        </w:rPr>
        <w:t>rd</w:t>
      </w:r>
      <w:r>
        <w:t xml:space="preserve"> party sellers such as </w:t>
      </w:r>
      <w:proofErr w:type="spellStart"/>
      <w:r>
        <w:t>Adafruit</w:t>
      </w:r>
      <w:proofErr w:type="spellEnd"/>
      <w:r>
        <w:t xml:space="preserve">, but are less expensive if purchased directly from the manufacturer. </w:t>
      </w:r>
    </w:p>
    <w:p w:rsidR="00B32C21" w:rsidRDefault="00B32C21" w:rsidP="00B32C21">
      <w:pPr>
        <w:pStyle w:val="Heading3"/>
      </w:pPr>
      <w:bookmarkStart w:id="7" w:name="_Toc503192087"/>
      <w:r>
        <w:t>Iridium Module</w:t>
      </w:r>
      <w:bookmarkEnd w:id="7"/>
    </w:p>
    <w:p w:rsidR="006A5E24" w:rsidRDefault="00515068" w:rsidP="00AC2C20">
      <w:pPr>
        <w:ind w:firstLine="720"/>
      </w:pPr>
      <w:r>
        <w:t xml:space="preserve">The Iridium Module used in the Pop-Up buoys is a </w:t>
      </w:r>
      <w:hyperlink r:id="rId15" w:history="1">
        <w:proofErr w:type="spellStart"/>
        <w:r w:rsidR="00AC2C20" w:rsidRPr="00AC2C20">
          <w:rPr>
            <w:rStyle w:val="Hyperlink"/>
          </w:rPr>
          <w:t>RockBLOCK</w:t>
        </w:r>
        <w:proofErr w:type="spellEnd"/>
        <w:r w:rsidR="00AE32F5" w:rsidRPr="00AC2C20">
          <w:rPr>
            <w:rStyle w:val="Hyperlink"/>
          </w:rPr>
          <w:t xml:space="preserve"> Mk2</w:t>
        </w:r>
      </w:hyperlink>
      <w:r w:rsidR="00AC2C20">
        <w:t>.  This device is a very low cost SBD (Short Burst Data) Iridium module.   Once again, cost was the main driver for choosing this module as they cost only approximately $250 each.  Additionally, the modules were made to interface quickly and easily with controllers such as the Arduino boards and can be powered with only 5V DC.  A</w:t>
      </w:r>
      <w:r w:rsidR="00566696">
        <w:t>very thorough</w:t>
      </w:r>
      <w:r w:rsidR="00AC2C20">
        <w:t xml:space="preserve"> </w:t>
      </w:r>
      <w:hyperlink r:id="rId16" w:history="1">
        <w:proofErr w:type="spellStart"/>
        <w:r w:rsidR="00AC2C20" w:rsidRPr="00AC2C20">
          <w:rPr>
            <w:rStyle w:val="Hyperlink"/>
          </w:rPr>
          <w:t>IridiumSBD</w:t>
        </w:r>
        <w:proofErr w:type="spellEnd"/>
        <w:r w:rsidR="00AC2C20" w:rsidRPr="00AC2C20">
          <w:rPr>
            <w:rStyle w:val="Hyperlink"/>
          </w:rPr>
          <w:t xml:space="preserve"> library</w:t>
        </w:r>
      </w:hyperlink>
      <w:r w:rsidR="00AC2C20">
        <w:t xml:space="preserve"> was also developed specifically for using the </w:t>
      </w:r>
      <w:proofErr w:type="spellStart"/>
      <w:r w:rsidR="00AC2C20">
        <w:t>RockBLOCK</w:t>
      </w:r>
      <w:proofErr w:type="spellEnd"/>
      <w:r w:rsidR="00AC2C20">
        <w:t xml:space="preserve"> with an Arduino board</w:t>
      </w:r>
      <w:r w:rsidR="009B76AB">
        <w:t xml:space="preserve">, which </w:t>
      </w:r>
      <w:r w:rsidR="00C34E28">
        <w:t>also facilitated prototyping</w:t>
      </w:r>
      <w:r w:rsidR="009B76AB">
        <w:t xml:space="preserve">.  </w:t>
      </w:r>
      <w:r w:rsidR="00AC2C20">
        <w:t xml:space="preserve">Note: Some minor, but critical modifications were made to the </w:t>
      </w:r>
      <w:proofErr w:type="spellStart"/>
      <w:r w:rsidR="00AC2C20">
        <w:t>IridiumSBD</w:t>
      </w:r>
      <w:proofErr w:type="spellEnd"/>
      <w:r w:rsidR="00AC2C20">
        <w:t xml:space="preserve"> library for the Pop-Up buoys – refer to section </w:t>
      </w:r>
      <w:r w:rsidR="00AC2C20">
        <w:fldChar w:fldCharType="begin"/>
      </w:r>
      <w:r w:rsidR="00AC2C20">
        <w:instrText xml:space="preserve"> REF _Ref499883089 \r \h </w:instrText>
      </w:r>
      <w:r w:rsidR="00AC2C20">
        <w:fldChar w:fldCharType="separate"/>
      </w:r>
      <w:r w:rsidR="00AC2C20">
        <w:t>4.2.1</w:t>
      </w:r>
      <w:r w:rsidR="00AC2C20">
        <w:fldChar w:fldCharType="end"/>
      </w:r>
      <w:r w:rsidR="00AC2C20">
        <w:t xml:space="preserve"> for more details.</w:t>
      </w:r>
    </w:p>
    <w:p w:rsidR="00944AC1" w:rsidRDefault="00944AC1" w:rsidP="00AC2C20">
      <w:pPr>
        <w:ind w:firstLine="720"/>
      </w:pPr>
      <w:r>
        <w:t xml:space="preserve">The </w:t>
      </w:r>
      <w:proofErr w:type="spellStart"/>
      <w:r>
        <w:t>RockBLOCK</w:t>
      </w:r>
      <w:proofErr w:type="spellEnd"/>
      <w:r>
        <w:t xml:space="preserve"> Mk2 allows for 2-way communication with the Pop-Up Buoys.  Once the buoys surface, users are able to send commands to re-send any data that is lost or to adjust the interval of position updates once all data has finished sending.</w:t>
      </w:r>
    </w:p>
    <w:p w:rsidR="00EC2F68" w:rsidRPr="006A5E24" w:rsidRDefault="00EC2F68" w:rsidP="00AC2C20">
      <w:pPr>
        <w:ind w:firstLine="720"/>
      </w:pPr>
      <w:r>
        <w:t xml:space="preserve">The </w:t>
      </w:r>
      <w:hyperlink r:id="rId17" w:history="1">
        <w:proofErr w:type="spellStart"/>
        <w:r w:rsidRPr="00EC2F68">
          <w:rPr>
            <w:rStyle w:val="Hyperlink"/>
          </w:rPr>
          <w:t>RockBLOCK</w:t>
        </w:r>
        <w:proofErr w:type="spellEnd"/>
        <w:r w:rsidRPr="00EC2F68">
          <w:rPr>
            <w:rStyle w:val="Hyperlink"/>
          </w:rPr>
          <w:t xml:space="preserve"> Mk2 Developer's Guide</w:t>
        </w:r>
      </w:hyperlink>
      <w:r>
        <w:t xml:space="preserve"> contains more technical details on the device.</w:t>
      </w:r>
    </w:p>
    <w:p w:rsidR="00BF6CDD" w:rsidRDefault="00BF6CDD">
      <w:pPr>
        <w:spacing w:after="200"/>
        <w:rPr>
          <w:rFonts w:asciiTheme="majorHAnsi" w:eastAsiaTheme="majorEastAsia" w:hAnsiTheme="majorHAnsi" w:cstheme="majorBidi"/>
          <w:b/>
          <w:bCs/>
          <w:color w:val="4F81BD" w:themeColor="accent1"/>
          <w:sz w:val="26"/>
          <w:szCs w:val="26"/>
        </w:rPr>
      </w:pPr>
      <w:r>
        <w:br w:type="page"/>
      </w:r>
    </w:p>
    <w:p w:rsidR="00B124F8" w:rsidRDefault="00B124F8" w:rsidP="00B32C21">
      <w:pPr>
        <w:pStyle w:val="Heading2"/>
      </w:pPr>
      <w:bookmarkStart w:id="8" w:name="_Toc503192088"/>
      <w:r>
        <w:lastRenderedPageBreak/>
        <w:t>Mechanical Design</w:t>
      </w:r>
      <w:bookmarkEnd w:id="8"/>
    </w:p>
    <w:p w:rsidR="0040372B" w:rsidRDefault="00B124F8" w:rsidP="00B54F1D">
      <w:pPr>
        <w:pStyle w:val="Heading3"/>
      </w:pPr>
      <w:bookmarkStart w:id="9" w:name="_Toc503192089"/>
      <w:r>
        <w:t>Trawl Float</w:t>
      </w:r>
      <w:bookmarkEnd w:id="9"/>
    </w:p>
    <w:p w:rsidR="0040372B" w:rsidRPr="0040372B" w:rsidRDefault="00B54F1D" w:rsidP="00B54F1D">
      <w:pPr>
        <w:ind w:firstLine="720"/>
      </w:pPr>
      <w:r>
        <w:t xml:space="preserve">12” Trawl floats are used for the Pop-Up Buoy’s main housing because they are very inexpensive, machine well, and the shape is ideal for under the ice.  The round and robust housing should is designed to ‘ride’ under the ice, where traditional instruments are easily destroyed.  The trawl floats cost only around $35 and are nominally rated for a depth of 600 fathoms (1097meters).  </w:t>
      </w:r>
    </w:p>
    <w:p w:rsidR="00B124F8" w:rsidRDefault="00B124F8" w:rsidP="00B124F8">
      <w:pPr>
        <w:pStyle w:val="Heading3"/>
      </w:pPr>
      <w:bookmarkStart w:id="10" w:name="_Toc503192090"/>
      <w:r>
        <w:t>End Cap</w:t>
      </w:r>
      <w:bookmarkEnd w:id="10"/>
    </w:p>
    <w:p w:rsidR="0040372B" w:rsidRDefault="00B54F1D" w:rsidP="00B54F1D">
      <w:pPr>
        <w:ind w:firstLine="720"/>
      </w:pPr>
      <w:r>
        <w:t xml:space="preserve">The end cap design is </w:t>
      </w:r>
      <w:r w:rsidR="0040372B">
        <w:t>used to consolidate all electronics and sensors into a single package</w:t>
      </w:r>
      <w:r>
        <w:t xml:space="preserve"> and protect the instrument’s sensors and antennas.  Once the electronics package and sensors are assembled together in the end cap, it can be easily assembled or removed as needed for testing and deployment.</w:t>
      </w:r>
    </w:p>
    <w:p w:rsidR="00B54F1D" w:rsidRPr="00756A16" w:rsidRDefault="00B54F1D" w:rsidP="00B54F1D">
      <w:pPr>
        <w:ind w:firstLine="720"/>
      </w:pPr>
      <w:r>
        <w:t xml:space="preserve">All sensors are either flush with the upper surface of the end cap or slightly below to protect them from damage under the ice.  This is critical for this instrument.  Additionally, the GPS and Iridium antennas are actually mounted under the end cap, further protecting them.  These antennas on other instruments are typically very vulnerable to damage or icing, leading to instrument failure.  The interference from the end cap does attenuate and distort the communication slightly, but </w:t>
      </w:r>
      <w:r w:rsidR="00944AC1">
        <w:t xml:space="preserve">the cap is thin enough </w:t>
      </w:r>
      <w:r w:rsidR="00944AC1" w:rsidRPr="00756A16">
        <w:t xml:space="preserve">that both GPS and Iridium work effectively. </w:t>
      </w:r>
    </w:p>
    <w:p w:rsidR="0040372B" w:rsidRPr="008E22DA" w:rsidRDefault="008E22DA" w:rsidP="008E22DA">
      <w:pPr>
        <w:ind w:firstLine="720"/>
      </w:pPr>
      <w:r>
        <w:t xml:space="preserve">The End </w:t>
      </w:r>
      <w:r w:rsidR="0040372B" w:rsidRPr="008E22DA">
        <w:t xml:space="preserve">Cap has 2 </w:t>
      </w:r>
      <w:proofErr w:type="spellStart"/>
      <w:r w:rsidR="0040372B" w:rsidRPr="008E22DA">
        <w:t>o-ring</w:t>
      </w:r>
      <w:proofErr w:type="spellEnd"/>
      <w:r w:rsidR="0040372B" w:rsidRPr="008E22DA">
        <w:t xml:space="preserve"> seals</w:t>
      </w:r>
      <w:r>
        <w:t xml:space="preserve"> for extra security</w:t>
      </w:r>
      <w:r w:rsidR="0040372B" w:rsidRPr="008E22DA">
        <w:t xml:space="preserve">: One face </w:t>
      </w:r>
      <w:r>
        <w:t xml:space="preserve">seal </w:t>
      </w:r>
      <w:r w:rsidR="0040372B" w:rsidRPr="008E22DA">
        <w:t>and one piston</w:t>
      </w:r>
      <w:r>
        <w:t xml:space="preserve"> seal.   The trawl floats are too thin to place two piston seals on the cap.  The end cap is a half-dovetail groove </w:t>
      </w:r>
      <w:r w:rsidR="00A13CEE">
        <w:t xml:space="preserve">because the </w:t>
      </w:r>
      <w:proofErr w:type="spellStart"/>
      <w:r w:rsidR="00A13CEE">
        <w:t>o-ring</w:t>
      </w:r>
      <w:proofErr w:type="spellEnd"/>
      <w:r w:rsidR="00A13CEE">
        <w:t xml:space="preserve"> is in between sizes and the dovetail is needed to </w:t>
      </w:r>
      <w:r>
        <w:t xml:space="preserve">hold the </w:t>
      </w:r>
      <w:proofErr w:type="spellStart"/>
      <w:r>
        <w:t>o-ring</w:t>
      </w:r>
      <w:proofErr w:type="spellEnd"/>
      <w:r>
        <w:t xml:space="preserve"> in place </w:t>
      </w:r>
      <w:r w:rsidR="00A13CEE">
        <w:t xml:space="preserve">while assembling. </w:t>
      </w:r>
    </w:p>
    <w:p w:rsidR="0040372B" w:rsidRDefault="0040372B" w:rsidP="000F1C28">
      <w:pPr>
        <w:ind w:firstLine="720"/>
      </w:pPr>
      <w:r w:rsidRPr="008E22DA">
        <w:t xml:space="preserve">A vacuum port is placed in the end cap </w:t>
      </w:r>
      <w:r w:rsidR="000F1C28">
        <w:t xml:space="preserve">which is used </w:t>
      </w:r>
      <w:r w:rsidRPr="008E22DA">
        <w:t>to pump</w:t>
      </w:r>
      <w:r w:rsidR="000F1C28">
        <w:t xml:space="preserve"> air out of the float once sealed.  This creates</w:t>
      </w:r>
      <w:r w:rsidRPr="008E22DA">
        <w:t xml:space="preserve"> a vacuum </w:t>
      </w:r>
      <w:r w:rsidR="000F1C28">
        <w:t xml:space="preserve">inside the float and </w:t>
      </w:r>
      <w:r w:rsidRPr="008E22DA">
        <w:t>hold</w:t>
      </w:r>
      <w:r w:rsidR="000F1C28">
        <w:t>s the end cap on firmly</w:t>
      </w:r>
      <w:r w:rsidRPr="008E22DA">
        <w:t xml:space="preserve">.  </w:t>
      </w:r>
      <w:r w:rsidR="000F1C28">
        <w:t>A v</w:t>
      </w:r>
      <w:r w:rsidRPr="008E22DA">
        <w:t xml:space="preserve">acuum of ~5psi provides ~145 </w:t>
      </w:r>
      <w:proofErr w:type="spellStart"/>
      <w:r w:rsidRPr="008E22DA">
        <w:t>lbs</w:t>
      </w:r>
      <w:proofErr w:type="spellEnd"/>
      <w:r w:rsidRPr="008E22DA">
        <w:t xml:space="preserve"> of </w:t>
      </w:r>
      <w:r w:rsidR="000F1C28">
        <w:t>force holding the cap down</w:t>
      </w:r>
      <w:r w:rsidRPr="008E22DA">
        <w:t>.</w:t>
      </w:r>
      <w:r w:rsidR="000F1C28">
        <w:t xml:space="preserve">  There is a pressure relief valve on the center of the valve which should be used to relieve pressure when disassembling the float.</w:t>
      </w:r>
      <w:r w:rsidRPr="008E22DA">
        <w:t xml:space="preserve"> </w:t>
      </w:r>
    </w:p>
    <w:p w:rsidR="008356C4" w:rsidRPr="008356C4" w:rsidRDefault="008356C4" w:rsidP="008356C4">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 xml:space="preserve">FEA Analysis for the End Cap is shown below.  </w:t>
      </w:r>
      <w:proofErr w:type="spellStart"/>
      <w:r>
        <w:t>Yeild</w:t>
      </w:r>
      <w:proofErr w:type="spellEnd"/>
      <w:r>
        <w:t xml:space="preserve"> Strength (</w:t>
      </w:r>
      <w:proofErr w:type="spellStart"/>
      <w:r>
        <w:t>Acetron</w:t>
      </w:r>
      <w:proofErr w:type="spellEnd"/>
      <w:r>
        <w:t xml:space="preserve"> GP): 9500 psi, Max von Mises Stress: 3063 psi, Factor of Safety: 3.1 (for 100m depth).</w:t>
      </w:r>
    </w:p>
    <w:p w:rsidR="005B1B24" w:rsidRDefault="008356C4" w:rsidP="008356C4">
      <w:pPr>
        <w:ind w:firstLine="720"/>
        <w:jc w:val="center"/>
      </w:pPr>
      <w:r>
        <w:rPr>
          <w:noProof/>
        </w:rPr>
        <w:drawing>
          <wp:inline distT="0" distB="0" distL="0" distR="0">
            <wp:extent cx="4540250" cy="2700655"/>
            <wp:effectExtent l="19050" t="19050" r="12700" b="23495"/>
            <wp:docPr id="18" name="Picture 18" descr="C:\Users\langis\Desktop\New folde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ngis\Desktop\New folder\im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0250" cy="2700655"/>
                    </a:xfrm>
                    <a:prstGeom prst="rect">
                      <a:avLst/>
                    </a:prstGeom>
                    <a:noFill/>
                    <a:ln>
                      <a:solidFill>
                        <a:schemeClr val="tx1"/>
                      </a:solidFill>
                    </a:ln>
                  </pic:spPr>
                </pic:pic>
              </a:graphicData>
            </a:graphic>
          </wp:inline>
        </w:drawing>
      </w:r>
    </w:p>
    <w:p w:rsidR="008356C4" w:rsidRPr="008E22DA" w:rsidRDefault="008356C4" w:rsidP="000F1C28">
      <w:pPr>
        <w:ind w:firstLine="720"/>
      </w:pPr>
    </w:p>
    <w:p w:rsidR="00B124F8" w:rsidRPr="00C36FCB" w:rsidRDefault="00B124F8" w:rsidP="00B124F8">
      <w:pPr>
        <w:pStyle w:val="Heading3"/>
      </w:pPr>
      <w:bookmarkStart w:id="11" w:name="_Toc503192091"/>
      <w:r w:rsidRPr="00C36FCB">
        <w:t>Frame (Strong-back)</w:t>
      </w:r>
      <w:bookmarkEnd w:id="11"/>
    </w:p>
    <w:p w:rsidR="0040372B" w:rsidRPr="00C36FCB" w:rsidRDefault="009C420D" w:rsidP="00C36FCB">
      <w:pPr>
        <w:ind w:firstLine="720"/>
      </w:pPr>
      <w:r>
        <w:t>The lower frame of the Pop-</w:t>
      </w:r>
      <w:r w:rsidR="00C36FCB">
        <w:t>Up Buoy is a ‘strong-</w:t>
      </w:r>
      <w:r w:rsidR="0040372B" w:rsidRPr="00C36FCB">
        <w:t>back</w:t>
      </w:r>
      <w:r w:rsidR="00C36FCB">
        <w:t>’</w:t>
      </w:r>
      <w:r w:rsidR="0040372B" w:rsidRPr="00C36FCB">
        <w:t xml:space="preserve"> </w:t>
      </w:r>
      <w:r w:rsidR="00C36FCB">
        <w:t xml:space="preserve">which is designed </w:t>
      </w:r>
      <w:r w:rsidR="0040372B" w:rsidRPr="00C36FCB">
        <w:t xml:space="preserve">to reduce </w:t>
      </w:r>
      <w:r w:rsidR="00C36FCB">
        <w:t xml:space="preserve">the </w:t>
      </w:r>
      <w:r w:rsidR="0040372B" w:rsidRPr="00C36FCB">
        <w:t xml:space="preserve">load on </w:t>
      </w:r>
      <w:r w:rsidR="00C36FCB">
        <w:t xml:space="preserve">the burn wire release link.  The small burn wire release link </w:t>
      </w:r>
      <w:r w:rsidR="0040372B" w:rsidRPr="00C36FCB">
        <w:t xml:space="preserve">has a maximum load limit of 40 lbs.  </w:t>
      </w:r>
      <w:r w:rsidR="00C36FCB">
        <w:t>By using a s</w:t>
      </w:r>
      <w:r w:rsidR="0040372B" w:rsidRPr="00C36FCB">
        <w:t xml:space="preserve">imple lever </w:t>
      </w:r>
      <w:r w:rsidR="00C36FCB">
        <w:t xml:space="preserve">with a 5:1 length ratio (5:1 mechanical advantage), </w:t>
      </w:r>
      <w:r w:rsidR="0040372B" w:rsidRPr="00C36FCB">
        <w:t xml:space="preserve">the </w:t>
      </w:r>
      <w:r w:rsidR="00C36FCB">
        <w:t xml:space="preserve">lower </w:t>
      </w:r>
      <w:r w:rsidR="0040372B" w:rsidRPr="00C36FCB">
        <w:t xml:space="preserve">release link </w:t>
      </w:r>
      <w:r w:rsidR="00C36FCB">
        <w:t>(</w:t>
      </w:r>
      <w:r w:rsidR="0040372B" w:rsidRPr="00C36FCB">
        <w:t>connected to the anchor</w:t>
      </w:r>
      <w:r w:rsidR="00C36FCB">
        <w:t>)</w:t>
      </w:r>
      <w:r w:rsidR="0040372B" w:rsidRPr="00C36FCB">
        <w:t xml:space="preserve"> can hold up to 200 lbs. without breaking</w:t>
      </w:r>
      <w:r w:rsidR="00C36FCB">
        <w:t xml:space="preserve"> the burn wire release link</w:t>
      </w:r>
      <w:r w:rsidR="0040372B" w:rsidRPr="00C36FCB">
        <w:t xml:space="preserve">.  </w:t>
      </w:r>
      <w:r w:rsidR="006E75EB">
        <w:t>The buoys have ~</w:t>
      </w:r>
      <w:r w:rsidR="0040372B" w:rsidRPr="00C36FCB">
        <w:t xml:space="preserve">15 </w:t>
      </w:r>
      <w:proofErr w:type="spellStart"/>
      <w:r w:rsidR="0040372B" w:rsidRPr="00C36FCB">
        <w:t>lbs</w:t>
      </w:r>
      <w:proofErr w:type="spellEnd"/>
      <w:r w:rsidR="0040372B" w:rsidRPr="00C36FCB">
        <w:t xml:space="preserve"> </w:t>
      </w:r>
      <w:r w:rsidR="006E75EB">
        <w:t xml:space="preserve">maximum </w:t>
      </w:r>
      <w:r w:rsidR="0040372B" w:rsidRPr="00C36FCB">
        <w:t xml:space="preserve">buoyancy, so </w:t>
      </w:r>
      <w:r w:rsidR="006E75EB">
        <w:t xml:space="preserve">attaching an </w:t>
      </w:r>
      <w:r w:rsidR="0040372B" w:rsidRPr="00C36FCB">
        <w:t xml:space="preserve">anchor of 40-50 </w:t>
      </w:r>
      <w:proofErr w:type="spellStart"/>
      <w:r w:rsidR="0040372B" w:rsidRPr="00C36FCB">
        <w:t>lbs</w:t>
      </w:r>
      <w:proofErr w:type="spellEnd"/>
      <w:r w:rsidR="006E75EB">
        <w:t xml:space="preserve"> provides ample weight to sink the buoys</w:t>
      </w:r>
      <w:r w:rsidR="0040372B" w:rsidRPr="00C36FCB">
        <w:t xml:space="preserve">, </w:t>
      </w:r>
      <w:r w:rsidR="006E75EB">
        <w:t>while still</w:t>
      </w:r>
      <w:r w:rsidR="00D71736">
        <w:t xml:space="preserve"> providing</w:t>
      </w:r>
      <w:r w:rsidR="006E75EB">
        <w:t xml:space="preserve"> adequate safety factor for dynamic conditions during deployment.</w:t>
      </w:r>
    </w:p>
    <w:p w:rsidR="007569E9" w:rsidRDefault="00175993" w:rsidP="007569E9">
      <w:pPr>
        <w:ind w:firstLine="720"/>
      </w:pPr>
      <w:r w:rsidRPr="00C36FCB">
        <w:t xml:space="preserve">Similar </w:t>
      </w:r>
      <w:r w:rsidR="007569E9">
        <w:t xml:space="preserve">mechanisms exist for commercial products, such as the </w:t>
      </w:r>
      <w:hyperlink r:id="rId19" w:history="1">
        <w:r w:rsidR="007569E9" w:rsidRPr="007569E9">
          <w:rPr>
            <w:rStyle w:val="Hyperlink"/>
          </w:rPr>
          <w:t>HD Load Multiplier</w:t>
        </w:r>
      </w:hyperlink>
      <w:r w:rsidR="007569E9">
        <w:t xml:space="preserve"> made by Teledyne Benthos, which can be attached to traditional acoustic releases.</w:t>
      </w:r>
    </w:p>
    <w:p w:rsidR="00B124F8" w:rsidRPr="00C36FCB" w:rsidRDefault="00B124F8" w:rsidP="007569E9">
      <w:pPr>
        <w:pStyle w:val="Heading3"/>
      </w:pPr>
      <w:bookmarkStart w:id="12" w:name="_Toc503192092"/>
      <w:r w:rsidRPr="00C36FCB">
        <w:t>Release Mechanism</w:t>
      </w:r>
      <w:bookmarkEnd w:id="12"/>
    </w:p>
    <w:p w:rsidR="007569E9" w:rsidRDefault="007569E9" w:rsidP="007569E9">
      <w:pPr>
        <w:ind w:firstLine="720"/>
      </w:pPr>
      <w:r>
        <w:t xml:space="preserve">The </w:t>
      </w:r>
      <w:r w:rsidR="0040372B" w:rsidRPr="00C36FCB">
        <w:t xml:space="preserve">Release Mechanism </w:t>
      </w:r>
      <w:r>
        <w:t>at the bottom of the frame utilizes an extension</w:t>
      </w:r>
      <w:r w:rsidR="0040372B" w:rsidRPr="00C36FCB">
        <w:t xml:space="preserve"> spring to </w:t>
      </w:r>
      <w:r>
        <w:t xml:space="preserve">provide extra force to swing the release bar open and </w:t>
      </w:r>
      <w:r w:rsidR="0040372B" w:rsidRPr="00C36FCB">
        <w:t>ensure the main release link falls clear.</w:t>
      </w:r>
      <w:r>
        <w:t xml:space="preserve">  This is necessary because the buoys have minimal buoyancy and may not force the release open, especially in the event of any fouling.</w:t>
      </w:r>
    </w:p>
    <w:p w:rsidR="00BF6CDD" w:rsidRPr="004A53B2" w:rsidRDefault="007569E9" w:rsidP="004A53B2">
      <w:pPr>
        <w:ind w:firstLine="720"/>
      </w:pPr>
      <w:r>
        <w:t>The large r</w:t>
      </w:r>
      <w:r w:rsidR="00175993" w:rsidRPr="00C36FCB">
        <w:t xml:space="preserve">elease link </w:t>
      </w:r>
      <w:r>
        <w:t xml:space="preserve">itself is </w:t>
      </w:r>
      <w:r w:rsidR="00175993" w:rsidRPr="00C36FCB">
        <w:t xml:space="preserve">modeled off a Benthos 866-SL Drop Link.  </w:t>
      </w:r>
      <w:r w:rsidR="004A53B2">
        <w:t xml:space="preserve">The smooth loop on the top half of the link </w:t>
      </w:r>
      <w:r w:rsidR="00175993" w:rsidRPr="00C36FCB">
        <w:t xml:space="preserve">is designed to slide easily off </w:t>
      </w:r>
      <w:r w:rsidR="004A53B2">
        <w:t>the release bar.  The hole on the lower half of the link is sized to connect to a ½” shackle</w:t>
      </w:r>
      <w:r w:rsidR="00175993" w:rsidRPr="00C36FCB">
        <w:t xml:space="preserve">.  The weight of the shackle provides </w:t>
      </w:r>
      <w:r w:rsidR="004A53B2">
        <w:t xml:space="preserve">some additional weight </w:t>
      </w:r>
      <w:r w:rsidR="00B7380F" w:rsidRPr="00C36FCB">
        <w:t>to ensu</w:t>
      </w:r>
      <w:r w:rsidR="004A53B2">
        <w:t>re the release link falls clear and makes connecting a line to the anchor very simple.</w:t>
      </w:r>
    </w:p>
    <w:p w:rsidR="00C127DC" w:rsidRDefault="00C127DC">
      <w:pPr>
        <w:spacing w:after="200"/>
        <w:rPr>
          <w:rFonts w:asciiTheme="majorHAnsi" w:eastAsiaTheme="majorEastAsia" w:hAnsiTheme="majorHAnsi" w:cstheme="majorBidi"/>
          <w:b/>
          <w:bCs/>
          <w:color w:val="4F81BD" w:themeColor="accent1"/>
          <w:sz w:val="26"/>
          <w:szCs w:val="26"/>
        </w:rPr>
      </w:pPr>
      <w:r>
        <w:br w:type="page"/>
      </w:r>
    </w:p>
    <w:p w:rsidR="00B32C21" w:rsidRPr="00B32C21" w:rsidRDefault="00B32C21" w:rsidP="00B32C21">
      <w:pPr>
        <w:pStyle w:val="Heading2"/>
      </w:pPr>
      <w:bookmarkStart w:id="13" w:name="_Toc503192093"/>
      <w:r>
        <w:lastRenderedPageBreak/>
        <w:t>Electronics</w:t>
      </w:r>
      <w:bookmarkEnd w:id="13"/>
    </w:p>
    <w:p w:rsidR="008A2C86" w:rsidRDefault="008A2C86" w:rsidP="00B32C21">
      <w:pPr>
        <w:pStyle w:val="Heading3"/>
      </w:pPr>
      <w:bookmarkStart w:id="14" w:name="_Toc503192094"/>
      <w:r>
        <w:t xml:space="preserve">Arduino </w:t>
      </w:r>
      <w:r w:rsidR="000468A1">
        <w:t>MEGA</w:t>
      </w:r>
      <w:bookmarkEnd w:id="14"/>
    </w:p>
    <w:p w:rsidR="00F5600E" w:rsidRPr="00591B41" w:rsidRDefault="00F5600E" w:rsidP="00F5600E">
      <w:pPr>
        <w:ind w:firstLine="360"/>
      </w:pPr>
      <w:r w:rsidRPr="00591B41">
        <w:t xml:space="preserve">The Arduino </w:t>
      </w:r>
      <w:r w:rsidR="00591B41" w:rsidRPr="00591B41">
        <w:t xml:space="preserve">MEGA </w:t>
      </w:r>
      <w:r w:rsidRPr="00591B41">
        <w:t xml:space="preserve">was used in the design of this instrument primarily to simplify the design process (that and the principal engineer was not formally trained in electronics, thus had to make some accessions).  The Arduino platform is an open-source development platform, which combines a micro-processor, some fundamental software libraries, and a programming environment to make it very easy for newcomers to develop electronics equipment.  Since the Arduino is open-source, there are volumes of information online about the specifics which will not be discussed here.  The Arduino </w:t>
      </w:r>
      <w:r w:rsidR="00591B41">
        <w:t>MEGA</w:t>
      </w:r>
      <w:r w:rsidRPr="00591B41">
        <w:t xml:space="preserve"> is one of many Arduino</w:t>
      </w:r>
      <w:r w:rsidR="00591B41">
        <w:t xml:space="preserve"> boards and was chosen because a) it has more input/output pins necessary to control the various signals for this instrument and b) it has extra hardware Serial ports, which are required for the Iridium module.</w:t>
      </w:r>
      <w:r w:rsidR="008D6F2B">
        <w:t xml:space="preserve">  </w:t>
      </w:r>
    </w:p>
    <w:p w:rsidR="00F5600E" w:rsidRPr="00591B41" w:rsidRDefault="00F5600E" w:rsidP="00F5600E">
      <w:pPr>
        <w:ind w:firstLine="360"/>
      </w:pPr>
      <w:r w:rsidRPr="00591B41">
        <w:t xml:space="preserve">One main drawback of using the Arduino platform is power consumption.  When the </w:t>
      </w:r>
      <w:r w:rsidR="00591B41">
        <w:t>Pop-Up Buoy is just sampling sensors, it draws ~8</w:t>
      </w:r>
      <w:r w:rsidRPr="00591B41">
        <w:t>0mA.  Other simple oceanographic instruments often draw less than 10 mA.</w:t>
      </w:r>
      <w:r w:rsidR="00F07AE2" w:rsidRPr="00591B41">
        <w:t xml:space="preserve">  This is still tolerable, because the instrument only nee</w:t>
      </w:r>
      <w:r w:rsidR="00591B41">
        <w:t xml:space="preserve">ds to be on for a short </w:t>
      </w:r>
      <w:r w:rsidR="00433ABA">
        <w:t>time before going back to sleep</w:t>
      </w:r>
      <w:r w:rsidR="00591B41">
        <w:t xml:space="preserve">.  Also, the amount of power required </w:t>
      </w:r>
      <w:r w:rsidR="008F2568">
        <w:t xml:space="preserve">to search for GPS and power </w:t>
      </w:r>
      <w:r w:rsidR="00591B41">
        <w:t xml:space="preserve">the Iridium module </w:t>
      </w:r>
      <w:r w:rsidR="008F2568">
        <w:t xml:space="preserve">while sending </w:t>
      </w:r>
      <w:r w:rsidR="00591B41">
        <w:t>messages accounts for the majority of the required power budget and would be necessary regardless of what micro-controller were used.</w:t>
      </w:r>
    </w:p>
    <w:p w:rsidR="00F07AE2" w:rsidRPr="00591B41" w:rsidRDefault="00F07AE2" w:rsidP="00F5600E">
      <w:pPr>
        <w:ind w:firstLine="360"/>
      </w:pPr>
      <w:r w:rsidRPr="00591B41">
        <w:t xml:space="preserve">One other major consideration must be made because the Arduino </w:t>
      </w:r>
      <w:r w:rsidR="00433ABA">
        <w:t>MEGA</w:t>
      </w:r>
      <w:r w:rsidRPr="00591B41">
        <w:t xml:space="preserve"> also does not have a ‘low-power’ mode.  In order to </w:t>
      </w:r>
      <w:r w:rsidR="008F2568">
        <w:t>overcome</w:t>
      </w:r>
      <w:r w:rsidRPr="00591B41">
        <w:t xml:space="preserve"> this problem, the Arduino is completely shut down when not sampling.  As the Arduino cannot ‘wake itself up’, a RTC with a built in alarm is used to send a signal to a power converter and wake the unit.  This is not a traditional or even optimal design, but it does work for the application, keeps cost down, and has proven a reliable method in several other projects (</w:t>
      </w:r>
      <w:r w:rsidR="00433ABA">
        <w:t>MTR-</w:t>
      </w:r>
      <w:proofErr w:type="spellStart"/>
      <w:r w:rsidR="00433ABA">
        <w:t>Duino</w:t>
      </w:r>
      <w:proofErr w:type="spellEnd"/>
      <w:r w:rsidRPr="00591B41">
        <w:t xml:space="preserve"> and </w:t>
      </w:r>
      <w:r w:rsidR="00227340">
        <w:t>TAPS Controller</w:t>
      </w:r>
      <w:r w:rsidRPr="00591B41">
        <w:t>).</w:t>
      </w:r>
    </w:p>
    <w:p w:rsidR="00F07AE2" w:rsidRPr="00591B41" w:rsidRDefault="00F07AE2" w:rsidP="00F5600E">
      <w:pPr>
        <w:ind w:firstLine="360"/>
      </w:pPr>
      <w:r w:rsidRPr="00591B41">
        <w:t xml:space="preserve">In the future, it may be desirable to switch the design to a standard processor used for oceanographic instruments.  This would have a few main advantages – a) lower power consumption when sampling, b) smoother communication with terminal programs (Arduinos can be a bit finicky), and c) </w:t>
      </w:r>
      <w:r w:rsidR="00DB408E" w:rsidRPr="00591B41">
        <w:t>a more standardized instrument which doesn’t require unique software or equipment.  PMEL’s EDD should be consulted or included if choosing to this approach in order to optimize and standardize the equipment as best as possible.</w:t>
      </w:r>
      <w:r w:rsidR="008D6F2B">
        <w:t xml:space="preserve"> </w:t>
      </w:r>
    </w:p>
    <w:p w:rsidR="008A2C86" w:rsidRPr="00B32C21" w:rsidRDefault="008A2C86" w:rsidP="00B32C21">
      <w:pPr>
        <w:pStyle w:val="Heading3"/>
      </w:pPr>
      <w:bookmarkStart w:id="15" w:name="_Toc503192095"/>
      <w:r w:rsidRPr="00B32C21">
        <w:t>RTC</w:t>
      </w:r>
      <w:bookmarkEnd w:id="15"/>
    </w:p>
    <w:p w:rsidR="00587F14" w:rsidRPr="0058450A" w:rsidRDefault="00587F14" w:rsidP="0058450A">
      <w:pPr>
        <w:ind w:firstLine="360"/>
      </w:pPr>
      <w:r w:rsidRPr="0058450A">
        <w:t xml:space="preserve">The </w:t>
      </w:r>
      <w:r w:rsidR="0058450A">
        <w:t>Pop-Up Buoy</w:t>
      </w:r>
      <w:r w:rsidRPr="0058450A">
        <w:t xml:space="preserve"> uses a DS3234 RTC with an internal alarm to ‘wake up’ the unit from sleep at prescribed sample intervals.  This is done because the Arduino does not have an on-board clock to do so and must be shut down to conserve power.  The alarm is set within the program using the appropriate registers according to the DS3234 datasheet.  </w:t>
      </w:r>
      <w:r w:rsidR="0058450A" w:rsidRPr="0058450A">
        <w:t xml:space="preserve">The </w:t>
      </w:r>
      <w:r w:rsidR="0058450A">
        <w:t>Shutdown</w:t>
      </w:r>
      <w:r w:rsidR="0058450A" w:rsidRPr="0058450A">
        <w:t xml:space="preserve"> pin on the </w:t>
      </w:r>
      <w:r w:rsidR="0058450A">
        <w:t xml:space="preserve">LT1129 </w:t>
      </w:r>
      <w:r w:rsidR="0058450A" w:rsidRPr="0058450A">
        <w:t xml:space="preserve">allows the Arduino </w:t>
      </w:r>
      <w:r w:rsidR="0058450A">
        <w:t xml:space="preserve">MEGA </w:t>
      </w:r>
      <w:r w:rsidR="0058450A" w:rsidRPr="0058450A">
        <w:t xml:space="preserve">to be completely shut off and then woken with a signal from the RTC.  </w:t>
      </w:r>
    </w:p>
    <w:p w:rsidR="0058450A" w:rsidRDefault="008A2C86" w:rsidP="00B32C21">
      <w:pPr>
        <w:pStyle w:val="Heading3"/>
      </w:pPr>
      <w:bookmarkStart w:id="16" w:name="_Toc503192096"/>
      <w:r w:rsidRPr="00B32C21">
        <w:t>Batteries</w:t>
      </w:r>
      <w:bookmarkEnd w:id="16"/>
      <w:r w:rsidR="0058450A">
        <w:t xml:space="preserve"> </w:t>
      </w:r>
    </w:p>
    <w:p w:rsidR="0058450A" w:rsidRDefault="0058450A" w:rsidP="0058450A">
      <w:pPr>
        <w:ind w:firstLine="360"/>
      </w:pPr>
      <w:r>
        <w:t xml:space="preserve">Standard D-Cell Alkaline Batteries are used for the Pop-Up Buoy, primarily to reduce cost.  The additional weight of the alkaline batteries at the bottom of the trawl float is advantageous as it helps to keep the unit upright.  The primary voltage regulator requires a minimum 5.5V input, so a 9V pack is used to allow for both de-rating for temperature effects and voltage drop as the battery is drained.  </w:t>
      </w:r>
    </w:p>
    <w:p w:rsidR="0058450A" w:rsidRDefault="0058450A" w:rsidP="0058450A">
      <w:pPr>
        <w:ind w:firstLine="360"/>
      </w:pPr>
      <w:r>
        <w:lastRenderedPageBreak/>
        <w:t>The majority of power is consumed when the unit is on the surface, searching for GPS and sending Iridium messages.  See power budget spreadsheet for calculations and programming description for more on power-saving measures.</w:t>
      </w:r>
    </w:p>
    <w:p w:rsidR="0058450A" w:rsidRPr="0058450A" w:rsidRDefault="0058450A" w:rsidP="0058450A">
      <w:pPr>
        <w:ind w:firstLine="360"/>
      </w:pPr>
      <w:r>
        <w:t xml:space="preserve">Battery packs can be obtained from A-Pak batteries (425-820-2272).  The first </w:t>
      </w:r>
      <w:r w:rsidR="008F2568">
        <w:t>packs</w:t>
      </w:r>
      <w:r>
        <w:t xml:space="preserve"> cost only $67.58 ea</w:t>
      </w:r>
      <w:r w:rsidR="008F2568">
        <w:t>ch</w:t>
      </w:r>
      <w:r>
        <w:t>.</w:t>
      </w:r>
    </w:p>
    <w:p w:rsidR="008B2331" w:rsidRPr="00B32C21" w:rsidRDefault="008A2C86" w:rsidP="00B32C21">
      <w:pPr>
        <w:pStyle w:val="Heading3"/>
      </w:pPr>
      <w:bookmarkStart w:id="17" w:name="_Toc503192097"/>
      <w:r w:rsidRPr="00B32C21">
        <w:t>Temperature Circuit</w:t>
      </w:r>
      <w:bookmarkEnd w:id="17"/>
    </w:p>
    <w:p w:rsidR="00B124F8" w:rsidRPr="000468A1" w:rsidRDefault="00424C3E" w:rsidP="0058450A">
      <w:pPr>
        <w:ind w:firstLine="360"/>
      </w:pPr>
      <w:r w:rsidRPr="00103070">
        <w:t>The temperature circuit used in this design was adapted from the original MTR</w:t>
      </w:r>
      <w:r w:rsidR="00103070" w:rsidRPr="00103070">
        <w:t xml:space="preserve"> (Miniature Temperature Recorder) designed by PMEL</w:t>
      </w:r>
      <w:r w:rsidRPr="00103070">
        <w:t xml:space="preserve">.  The original MTR used a circuit with a shunt regulator and operational amplifier connected to the thermistor, which produced a voltage sent to a voltage-to-frequency converter, which was </w:t>
      </w:r>
      <w:r w:rsidR="00103070">
        <w:t xml:space="preserve">finally </w:t>
      </w:r>
      <w:r w:rsidRPr="00103070">
        <w:t xml:space="preserve">counted by the micro-processor.  In the years since the original design, electronics have seen some marked advances in many areas – one of them being with Analog to Digital Converters.  The ADS1100 ADC used in the </w:t>
      </w:r>
      <w:r w:rsidR="00103070">
        <w:t>Pop-Up Buoy</w:t>
      </w:r>
      <w:r w:rsidRPr="00103070">
        <w:t xml:space="preserve"> is a self-calibrating ADC capable with 0.02% accuracy.  This is just </w:t>
      </w:r>
      <w:r w:rsidRPr="00103070">
        <w:rPr>
          <w:i/>
        </w:rPr>
        <w:t>slightly</w:t>
      </w:r>
      <w:r w:rsidRPr="00103070">
        <w:t xml:space="preserve"> less than the 0.01% accuracy needed to achieve the 0.01°C design requirement, so a </w:t>
      </w:r>
      <w:r w:rsidR="00973C94" w:rsidRPr="00103070">
        <w:t>0.01%, 0.2ppm reference resistor is used not only to track any drift in the sensor, but also to correct for any inaccuracy in the ADC</w:t>
      </w:r>
      <w:r w:rsidR="00103070">
        <w:t>.</w:t>
      </w:r>
    </w:p>
    <w:p w:rsidR="00BF6CDD" w:rsidRDefault="00BF6CDD">
      <w:pPr>
        <w:spacing w:after="200"/>
        <w:rPr>
          <w:rFonts w:asciiTheme="majorHAnsi" w:eastAsiaTheme="majorEastAsia" w:hAnsiTheme="majorHAnsi" w:cstheme="majorBidi"/>
          <w:b/>
          <w:bCs/>
          <w:color w:val="365F91" w:themeColor="accent1" w:themeShade="BF"/>
          <w:sz w:val="28"/>
          <w:szCs w:val="28"/>
        </w:rPr>
      </w:pPr>
      <w:r>
        <w:br w:type="page"/>
      </w:r>
    </w:p>
    <w:p w:rsidR="00EA2DDC" w:rsidRDefault="00EA2DDC" w:rsidP="00EA2DDC">
      <w:pPr>
        <w:pStyle w:val="Heading1"/>
      </w:pPr>
      <w:bookmarkStart w:id="18" w:name="_Toc503192098"/>
      <w:r>
        <w:lastRenderedPageBreak/>
        <w:t>Circuit Description</w:t>
      </w:r>
      <w:bookmarkEnd w:id="18"/>
    </w:p>
    <w:p w:rsidR="00F811AE" w:rsidRDefault="00F811AE" w:rsidP="00F811AE">
      <w:pPr>
        <w:pStyle w:val="Heading2"/>
      </w:pPr>
      <w:bookmarkStart w:id="19" w:name="_Toc503192099"/>
      <w:r>
        <w:t xml:space="preserve">Arduino </w:t>
      </w:r>
      <w:r w:rsidR="00047943">
        <w:t>Mega</w:t>
      </w:r>
      <w:bookmarkEnd w:id="19"/>
    </w:p>
    <w:p w:rsidR="00EA2DDC" w:rsidRDefault="00EA2DDC" w:rsidP="00EA2DDC">
      <w:pPr>
        <w:ind w:firstLine="360"/>
      </w:pPr>
      <w:r>
        <w:t xml:space="preserve">The heart of the </w:t>
      </w:r>
      <w:r w:rsidR="00047943">
        <w:t xml:space="preserve">Pop-Up Buoy Controller is an </w:t>
      </w:r>
      <w:hyperlink r:id="rId20" w:history="1">
        <w:r w:rsidR="00047943">
          <w:rPr>
            <w:rStyle w:val="Hyperlink"/>
          </w:rPr>
          <w:t>Arduino MEGA 2650</w:t>
        </w:r>
      </w:hyperlink>
      <w:r>
        <w:t xml:space="preserve"> which controls read and write functions to </w:t>
      </w:r>
      <w:r w:rsidR="00047943">
        <w:t xml:space="preserve">various ICs, collects and stores sensor data, and communicates with the GPS and Iridium Modules. It uses </w:t>
      </w:r>
      <w:r>
        <w:t>I</w:t>
      </w:r>
      <w:r w:rsidRPr="00DA2402">
        <w:rPr>
          <w:vertAlign w:val="superscript"/>
        </w:rPr>
        <w:t>2</w:t>
      </w:r>
      <w:r>
        <w:t>C and SPI communications as well as digital signals</w:t>
      </w:r>
      <w:r w:rsidR="00047943">
        <w:t xml:space="preserve"> for ICs and sensors, and two hardware serial lines for GPS and Iridium communications</w:t>
      </w:r>
      <w:r>
        <w:t xml:space="preserve">. </w:t>
      </w:r>
    </w:p>
    <w:p w:rsidR="00F811AE" w:rsidRDefault="00F811AE" w:rsidP="00F811AE">
      <w:pPr>
        <w:pStyle w:val="Heading2"/>
      </w:pPr>
      <w:bookmarkStart w:id="20" w:name="_Toc503192100"/>
      <w:r>
        <w:t xml:space="preserve">Power </w:t>
      </w:r>
      <w:r w:rsidR="00105AC2">
        <w:t>Regulation</w:t>
      </w:r>
      <w:bookmarkEnd w:id="20"/>
    </w:p>
    <w:p w:rsidR="00105AC2" w:rsidRDefault="00EA2DDC" w:rsidP="00D35FEE">
      <w:pPr>
        <w:ind w:firstLine="360"/>
      </w:pPr>
      <w:r>
        <w:t>Power is regulated and switched on and off with a</w:t>
      </w:r>
      <w:r w:rsidR="00047943">
        <w:t>n</w:t>
      </w:r>
      <w:r>
        <w:t xml:space="preserve"> </w:t>
      </w:r>
      <w:hyperlink r:id="rId21" w:history="1">
        <w:r w:rsidR="00047943">
          <w:rPr>
            <w:rStyle w:val="Hyperlink"/>
          </w:rPr>
          <w:t>LT1129 Micro</w:t>
        </w:r>
        <w:r w:rsidR="001555B2">
          <w:rPr>
            <w:rStyle w:val="Hyperlink"/>
          </w:rPr>
          <w:t>-</w:t>
        </w:r>
        <w:r w:rsidR="00047943">
          <w:rPr>
            <w:rStyle w:val="Hyperlink"/>
          </w:rPr>
          <w:t>power Low Dropout Regulator with Shutdown</w:t>
        </w:r>
      </w:hyperlink>
      <w:r>
        <w:t xml:space="preserve"> (U</w:t>
      </w:r>
      <w:r w:rsidR="00047943">
        <w:t>2</w:t>
      </w:r>
      <w:r>
        <w:t xml:space="preserve">1).  </w:t>
      </w:r>
      <w:r w:rsidR="00047943">
        <w:t xml:space="preserve">The LT1129 provides 5V power to the board and only consumes </w:t>
      </w:r>
      <w:r w:rsidR="00047943" w:rsidRPr="00047943">
        <w:rPr>
          <w:rFonts w:ascii="Symbol" w:hAnsi="Symbol"/>
        </w:rPr>
        <w:t></w:t>
      </w:r>
      <w:r w:rsidR="00047943" w:rsidRPr="00047943">
        <w:rPr>
          <w:rFonts w:ascii="Symbol" w:hAnsi="Symbol"/>
        </w:rPr>
        <w:t></w:t>
      </w:r>
      <w:r w:rsidR="00047943" w:rsidRPr="00047943">
        <w:rPr>
          <w:rFonts w:ascii="Symbol" w:hAnsi="Symbol"/>
        </w:rPr>
        <w:t></w:t>
      </w:r>
      <w:r w:rsidR="00047943" w:rsidRPr="00047943">
        <w:rPr>
          <w:rFonts w:ascii="Symbol" w:hAnsi="Symbol"/>
        </w:rPr>
        <w:t></w:t>
      </w:r>
      <w:r w:rsidR="00047943">
        <w:t xml:space="preserve"> in shutdown mode (when unit is sleeping between samples)</w:t>
      </w:r>
      <w:r w:rsidR="00105AC2">
        <w:t xml:space="preserve">.  </w:t>
      </w:r>
    </w:p>
    <w:p w:rsidR="00105AC2" w:rsidRDefault="00105AC2" w:rsidP="00105AC2">
      <w:pPr>
        <w:ind w:firstLine="360"/>
      </w:pPr>
      <w:r>
        <w:t xml:space="preserve">Both the RTC and Arduino MEGA are connected to the Enable pin on the LT1129.  When waking up, the RTC alarm pulls the </w:t>
      </w:r>
      <w:r w:rsidR="00D35FEE">
        <w:t xml:space="preserve">Shutdown </w:t>
      </w:r>
      <w:r>
        <w:t>signal high, turning on power to the unit.  The Arduino Micro then sends a high signal via the ‘Shutdown’ Pin which keeps the unit running while the alarm is reset and sampling is completed.  Eventually, the Arduino Micro sends a low voltage signal via the ‘Shutdown’ pin, forcing the Enable signal low and shutting off power to the unit.  R26 is a pull down resistor to ensure the Enable signal is normally low.</w:t>
      </w:r>
    </w:p>
    <w:p w:rsidR="00EA2DDC" w:rsidRDefault="00EA2DDC" w:rsidP="004E1093">
      <w:pPr>
        <w:ind w:firstLine="360"/>
      </w:pPr>
      <w:r>
        <w:t xml:space="preserve">3.3V power is needed for the RTC, microSD Card, </w:t>
      </w:r>
      <w:r w:rsidR="00105AC2">
        <w:t xml:space="preserve">Accelerometer, </w:t>
      </w:r>
      <w:r>
        <w:t>and I</w:t>
      </w:r>
      <w:r w:rsidRPr="00003388">
        <w:rPr>
          <w:vertAlign w:val="superscript"/>
        </w:rPr>
        <w:t>2</w:t>
      </w:r>
      <w:r>
        <w:t>C communication with the ADC</w:t>
      </w:r>
      <w:r w:rsidR="00105AC2">
        <w:t>s</w:t>
      </w:r>
      <w:r>
        <w:t xml:space="preserve"> and is provided by U</w:t>
      </w:r>
      <w:r w:rsidR="00E33602">
        <w:t>18</w:t>
      </w:r>
      <w:r>
        <w:t xml:space="preserve">, an </w:t>
      </w:r>
      <w:hyperlink r:id="rId22" w:history="1">
        <w:r>
          <w:rPr>
            <w:rStyle w:val="Hyperlink"/>
          </w:rPr>
          <w:t>LP5907 Ultra-Low Quiescent Current LDO</w:t>
        </w:r>
      </w:hyperlink>
      <w:r>
        <w:t xml:space="preserve">.  </w:t>
      </w:r>
      <w:r w:rsidR="00105AC2">
        <w:t>The Arduino MEGA does contain an onboard 3.3V regulator, but is bypassed to prevent drawing too much current through the Arduino and destroying the board.</w:t>
      </w:r>
    </w:p>
    <w:p w:rsidR="004516A1" w:rsidRDefault="004516A1" w:rsidP="004E1093">
      <w:pPr>
        <w:ind w:firstLine="360"/>
      </w:pPr>
      <w:r>
        <w:t xml:space="preserve">Several </w:t>
      </w:r>
      <w:hyperlink r:id="rId23" w:history="1">
        <w:r w:rsidRPr="004516A1">
          <w:rPr>
            <w:rStyle w:val="Hyperlink"/>
          </w:rPr>
          <w:t>AO3407A P-Channel MOSFET Transistors</w:t>
        </w:r>
      </w:hyperlink>
      <w:r>
        <w:t xml:space="preserve"> are used to toggle power to the 5V sensors (Q5), 3.3V Sensors (Q4), GPS (Q6), and Iridium module</w:t>
      </w:r>
      <w:r w:rsidR="00F75F47">
        <w:t xml:space="preserve"> </w:t>
      </w:r>
      <w:r>
        <w:t xml:space="preserve">(Q3), in order to minimize power consumption.  Pullup resistors (R19, R20, R22, and R24) ensure the input signal is normally high (power off) and a low voltage signal from the Arduino MEGA turns power on </w:t>
      </w:r>
      <w:r w:rsidR="00A20416">
        <w:t xml:space="preserve">to each </w:t>
      </w:r>
      <w:r>
        <w:t>when needed.</w:t>
      </w:r>
      <w:r w:rsidR="00A20416">
        <w:t xml:space="preserve">  Current limiting resistors</w:t>
      </w:r>
      <w:r w:rsidR="00387AC0">
        <w:t xml:space="preserve"> R17, R18, R21, and R23 are</w:t>
      </w:r>
      <w:r w:rsidR="00A20416">
        <w:t xml:space="preserve"> </w:t>
      </w:r>
      <w:r w:rsidR="00387AC0">
        <w:t>used for the digital signals to reduce current consumption flowing from the Arduino MEGA</w:t>
      </w:r>
      <w:r w:rsidR="002267C4">
        <w:t xml:space="preserve"> and avoid exceeding its maximum.</w:t>
      </w:r>
    </w:p>
    <w:p w:rsidR="00F811AE" w:rsidRDefault="0070060F" w:rsidP="00F811AE">
      <w:pPr>
        <w:pStyle w:val="Heading2"/>
      </w:pPr>
      <w:bookmarkStart w:id="21" w:name="_Toc503192101"/>
      <w:r>
        <w:t>MicroSD</w:t>
      </w:r>
      <w:r w:rsidR="00CC2718">
        <w:t xml:space="preserve"> Card, Accelerometer, and RTC</w:t>
      </w:r>
      <w:bookmarkEnd w:id="21"/>
    </w:p>
    <w:p w:rsidR="00EA2DDC" w:rsidRDefault="00D35FEE" w:rsidP="00EA2DDC">
      <w:pPr>
        <w:ind w:firstLine="360"/>
      </w:pPr>
      <w:r>
        <w:t xml:space="preserve">The </w:t>
      </w:r>
      <w:r w:rsidR="00CC2718">
        <w:t xml:space="preserve">microSD Card, Accelerometer, and </w:t>
      </w:r>
      <w:r>
        <w:t xml:space="preserve">RTC </w:t>
      </w:r>
      <w:r w:rsidR="00EA2DDC">
        <w:t xml:space="preserve">require SPI communications at 3.3V and the Arduino </w:t>
      </w:r>
      <w:r>
        <w:t>MEGA operates at 5V.  U15</w:t>
      </w:r>
      <w:r w:rsidR="00EA2DDC">
        <w:t xml:space="preserve">, a </w:t>
      </w:r>
      <w:hyperlink r:id="rId24" w:history="1">
        <w:r w:rsidR="00EA2DDC">
          <w:rPr>
            <w:rStyle w:val="Hyperlink"/>
          </w:rPr>
          <w:t>MC74VHC1GT125 Non-Inverting Hex Buffer</w:t>
        </w:r>
      </w:hyperlink>
      <w:r w:rsidR="00EA2DDC">
        <w:t xml:space="preserve"> which accepts over voltage inputs, is used to lower voltages coming from th</w:t>
      </w:r>
      <w:r>
        <w:t xml:space="preserve">e Arduino (SCK, MOSI, </w:t>
      </w:r>
      <w:proofErr w:type="gramStart"/>
      <w:r>
        <w:t>CS</w:t>
      </w:r>
      <w:proofErr w:type="gramEnd"/>
      <w:r>
        <w:t>) and U14</w:t>
      </w:r>
      <w:r w:rsidR="00EA2DDC">
        <w:t xml:space="preserve">, a </w:t>
      </w:r>
      <w:hyperlink r:id="rId25" w:history="1">
        <w:r w:rsidR="00EA2DDC">
          <w:rPr>
            <w:rStyle w:val="Hyperlink"/>
          </w:rPr>
          <w:t>NC7S14 Single Non-Inverting CMOS Logic Level Shifter</w:t>
        </w:r>
      </w:hyperlink>
      <w:r w:rsidR="00EA2DDC">
        <w:t xml:space="preserve">, is used to raise the MISO signal going to the Arduino </w:t>
      </w:r>
      <w:r>
        <w:t>MEGA</w:t>
      </w:r>
      <w:r w:rsidR="00EA2DDC">
        <w:t>.</w:t>
      </w:r>
    </w:p>
    <w:p w:rsidR="00EA2DDC" w:rsidRDefault="00D35FEE" w:rsidP="00F811AE">
      <w:pPr>
        <w:ind w:firstLine="360"/>
      </w:pPr>
      <w:r>
        <w:t>U15</w:t>
      </w:r>
      <w:r w:rsidR="00EA2DDC">
        <w:t xml:space="preserve"> is a standard </w:t>
      </w:r>
      <w:hyperlink r:id="rId26" w:history="1">
        <w:r w:rsidR="00EA2DDC" w:rsidRPr="00A2172C">
          <w:rPr>
            <w:rStyle w:val="Hyperlink"/>
          </w:rPr>
          <w:t>microSD Card Push-Push Socket</w:t>
        </w:r>
      </w:hyperlink>
      <w:r w:rsidR="00EA2DDC">
        <w:t xml:space="preserve"> to allow the user to remove the card and download data quickly</w:t>
      </w:r>
      <w:r>
        <w:t xml:space="preserve"> for testing and calibration, or if a unit is ever recovered</w:t>
      </w:r>
      <w:r w:rsidR="00EA2DDC">
        <w:t>.</w:t>
      </w:r>
    </w:p>
    <w:p w:rsidR="004E1875" w:rsidRDefault="004E1875" w:rsidP="004E1875">
      <w:pPr>
        <w:ind w:firstLine="360"/>
      </w:pPr>
      <w:r>
        <w:t xml:space="preserve">U17 is an </w:t>
      </w:r>
      <w:hyperlink r:id="rId27" w:history="1">
        <w:r>
          <w:rPr>
            <w:rStyle w:val="Hyperlink"/>
          </w:rPr>
          <w:t>ADXL345 3-Axis Digital Accelerometer</w:t>
        </w:r>
      </w:hyperlink>
      <w:r>
        <w:t xml:space="preserve">.  Its high resolution enables measurement of inclination changes less than 1.0° and is used to measure the angle of the Pop-Up Buoy from vertical.  U10, a </w:t>
      </w:r>
      <w:hyperlink r:id="rId28" w:history="1">
        <w:r w:rsidRPr="004E1875">
          <w:rPr>
            <w:rStyle w:val="Hyperlink"/>
          </w:rPr>
          <w:t>SN74LVC1G32 Single 2-Input Positive OR Gate</w:t>
        </w:r>
      </w:hyperlink>
      <w:r>
        <w:t>, is recommended for the ADXL345 to prevent bus traffic from accidentally appearing as an I</w:t>
      </w:r>
      <w:r w:rsidRPr="004E1875">
        <w:rPr>
          <w:vertAlign w:val="superscript"/>
        </w:rPr>
        <w:t>2</w:t>
      </w:r>
      <w:r>
        <w:t>C start command.</w:t>
      </w:r>
    </w:p>
    <w:p w:rsidR="00EA2DDC" w:rsidRDefault="00EA2DDC" w:rsidP="00D35FEE">
      <w:pPr>
        <w:ind w:firstLine="360"/>
      </w:pPr>
      <w:r>
        <w:t>U2</w:t>
      </w:r>
      <w:r w:rsidR="00D35FEE">
        <w:t>0</w:t>
      </w:r>
      <w:r>
        <w:t xml:space="preserve"> is a </w:t>
      </w:r>
      <w:hyperlink r:id="rId29" w:history="1">
        <w:r w:rsidRPr="00A2172C">
          <w:rPr>
            <w:rStyle w:val="Hyperlink"/>
          </w:rPr>
          <w:t>DS3234 Extremely Accurate Temperature Compensated RTC</w:t>
        </w:r>
      </w:hyperlink>
      <w:r>
        <w:t xml:space="preserve"> which provides both timekeeping function and an alarm to wake the unit up and collect samples at the proper time. B2, a </w:t>
      </w:r>
      <w:r>
        <w:lastRenderedPageBreak/>
        <w:t>12mm lithium coin cell battery, powers the RTC when the unit’s primary power is off.  U</w:t>
      </w:r>
      <w:r w:rsidR="00D35FEE">
        <w:t>19</w:t>
      </w:r>
      <w:r>
        <w:t xml:space="preserve">, an </w:t>
      </w:r>
      <w:hyperlink r:id="rId30" w:history="1">
        <w:r w:rsidRPr="00A2172C">
          <w:rPr>
            <w:rStyle w:val="Hyperlink"/>
          </w:rPr>
          <w:t>NC7S14 High Speed Inverter with Schmitt Trigger Input</w:t>
        </w:r>
      </w:hyperlink>
      <w:r>
        <w:t xml:space="preserve">, is used to invert the signal coming from the RTC alarm to be the proper voltage for the </w:t>
      </w:r>
      <w:r w:rsidR="00D35FEE">
        <w:t>Shutdown</w:t>
      </w:r>
      <w:r>
        <w:t xml:space="preserve"> input of the</w:t>
      </w:r>
      <w:r w:rsidR="00D35FEE">
        <w:t xml:space="preserve"> primary voltage regulator, U21</w:t>
      </w:r>
      <w:r>
        <w:t xml:space="preserve">.  </w:t>
      </w:r>
    </w:p>
    <w:p w:rsidR="00EA2DDC" w:rsidRDefault="00EA2DDC" w:rsidP="004E1875">
      <w:pPr>
        <w:ind w:firstLine="360"/>
      </w:pPr>
      <w:r>
        <w:t xml:space="preserve">When the alarm function on the RTC is not active, the INT/SQW pin is held at high impedance.  This keeps the input signal to </w:t>
      </w:r>
      <w:r w:rsidR="00D35FEE">
        <w:t>U19 at high voltage</w:t>
      </w:r>
      <w:r>
        <w:t>, and the output to the Enable pin low (power off).  R</w:t>
      </w:r>
      <w:r w:rsidR="00D35FEE">
        <w:t>2</w:t>
      </w:r>
      <w:r>
        <w:t xml:space="preserve">8 is a pullup resistor to ensure the input signal to U3 is normally high. </w:t>
      </w:r>
      <w:r w:rsidR="00D35FEE">
        <w:t xml:space="preserve">R29 is a voltage dividing resistor to keep the high side of R28 at an acceptable level for U19.  </w:t>
      </w:r>
      <w:r>
        <w:t xml:space="preserve">When the alarm function is triggered, the INT/SQW pin </w:t>
      </w:r>
      <w:r w:rsidR="00D35FEE">
        <w:t xml:space="preserve">on the RTC </w:t>
      </w:r>
      <w:r>
        <w:t xml:space="preserve">drops to low impedance, allowing current to flow and driving the input of U3 to low voltage.  This causes the output of </w:t>
      </w:r>
      <w:r w:rsidR="004E1875">
        <w:t>U19</w:t>
      </w:r>
      <w:r>
        <w:t xml:space="preserve"> to be high voltage and the high signal sent to the </w:t>
      </w:r>
      <w:r w:rsidR="004E1875">
        <w:t xml:space="preserve">Shutdown </w:t>
      </w:r>
      <w:r>
        <w:t xml:space="preserve">pin turns power to the unit on.  </w:t>
      </w:r>
      <w:r w:rsidR="004E1875">
        <w:t>U19</w:t>
      </w:r>
      <w:r>
        <w:t xml:space="preserve"> </w:t>
      </w:r>
      <w:r w:rsidR="004E1875">
        <w:t xml:space="preserve">and </w:t>
      </w:r>
      <w:r>
        <w:t>R</w:t>
      </w:r>
      <w:r w:rsidR="004E1875">
        <w:t>2</w:t>
      </w:r>
      <w:r>
        <w:t>8</w:t>
      </w:r>
      <w:r w:rsidR="004E1875">
        <w:t>/R29</w:t>
      </w:r>
      <w:r>
        <w:t xml:space="preserve"> are tied to the primary battery, rather than to the coin cell, to prevent the coin cell battery from draining if the alarm is triggered, but the primary battery is dead or not connected.  After all, the alarm function is only needed if the primary battery is available. </w:t>
      </w:r>
    </w:p>
    <w:p w:rsidR="004E1875" w:rsidRDefault="000D3D9B" w:rsidP="004E1875">
      <w:pPr>
        <w:ind w:firstLine="360"/>
      </w:pPr>
      <w:r>
        <w:t>D</w:t>
      </w:r>
      <w:r w:rsidR="004E1875">
        <w:t>2</w:t>
      </w:r>
      <w:r>
        <w:t xml:space="preserve"> and D</w:t>
      </w:r>
      <w:r w:rsidR="004E1875">
        <w:t>3</w:t>
      </w:r>
      <w:r w:rsidR="00EA2DDC">
        <w:t xml:space="preserve"> </w:t>
      </w:r>
      <w:r>
        <w:t xml:space="preserve">are </w:t>
      </w:r>
      <w:r w:rsidR="00EA2DDC">
        <w:t>Schottky Diode</w:t>
      </w:r>
      <w:r>
        <w:t>s</w:t>
      </w:r>
      <w:r w:rsidR="00EA2DDC">
        <w:t xml:space="preserve"> </w:t>
      </w:r>
      <w:r>
        <w:t>that ensure</w:t>
      </w:r>
      <w:r w:rsidR="00EA2DDC">
        <w:t xml:space="preserve"> the </w:t>
      </w:r>
      <w:r>
        <w:t xml:space="preserve">shutdown </w:t>
      </w:r>
      <w:r w:rsidR="00EA2DDC">
        <w:t>signal coming from the Arduino</w:t>
      </w:r>
      <w:r>
        <w:t xml:space="preserve"> and shutdown signal coming from U</w:t>
      </w:r>
      <w:r w:rsidR="004E1875">
        <w:t>19</w:t>
      </w:r>
      <w:r>
        <w:t xml:space="preserve"> do not cause a short</w:t>
      </w:r>
      <w:r w:rsidR="00EA2DDC">
        <w:t xml:space="preserve">.  The low forward voltage of the Schottky (450 mV) keeps the voltage at the </w:t>
      </w:r>
      <w:r w:rsidR="00A57D68">
        <w:t xml:space="preserve">Shutdown </w:t>
      </w:r>
      <w:r w:rsidR="00EA2DDC">
        <w:t xml:space="preserve">pin at </w:t>
      </w:r>
      <w:r w:rsidR="005C03D5">
        <w:t>the highest possible voltage</w:t>
      </w:r>
      <w:r w:rsidR="00EA2DDC">
        <w:t xml:space="preserve"> to ensure the </w:t>
      </w:r>
      <w:r w:rsidR="00A57D68">
        <w:t>primary voltage regulator</w:t>
      </w:r>
      <w:r w:rsidR="00EA2DDC">
        <w:t xml:space="preserve"> trips on.</w:t>
      </w:r>
    </w:p>
    <w:p w:rsidR="00F811AE" w:rsidRDefault="00F811AE" w:rsidP="00F811AE">
      <w:pPr>
        <w:pStyle w:val="Heading2"/>
      </w:pPr>
      <w:bookmarkStart w:id="22" w:name="_Toc503192102"/>
      <w:r>
        <w:t>Temperature Measurement</w:t>
      </w:r>
      <w:bookmarkEnd w:id="22"/>
    </w:p>
    <w:p w:rsidR="00EA2DDC" w:rsidRDefault="00EA2DDC" w:rsidP="00EA2DDC">
      <w:pPr>
        <w:ind w:firstLine="720"/>
      </w:pPr>
      <w:r>
        <w:t>The voltage measurement</w:t>
      </w:r>
      <w:r w:rsidR="00544889">
        <w:t xml:space="preserve"> for temperature</w:t>
      </w:r>
      <w:r>
        <w:t xml:space="preserve"> is done by U</w:t>
      </w:r>
      <w:r w:rsidR="00544889">
        <w:t>6</w:t>
      </w:r>
      <w:r>
        <w:t xml:space="preserve">, an </w:t>
      </w:r>
      <w:hyperlink r:id="rId31" w:history="1">
        <w:r w:rsidRPr="00D86B2D">
          <w:rPr>
            <w:rStyle w:val="Hyperlink"/>
          </w:rPr>
          <w:t>ADS1100 Self-Calibrating 16-Bit ADC</w:t>
        </w:r>
      </w:hyperlink>
      <w:r>
        <w:t>, which achieves approximately 0.02% absolute accuracy using the settings in this instrument.  The ADC requires a highly accurate power source, provided by U</w:t>
      </w:r>
      <w:r w:rsidR="00544889">
        <w:t>4</w:t>
      </w:r>
      <w:r>
        <w:t xml:space="preserve">, a </w:t>
      </w:r>
      <w:hyperlink r:id="rId32" w:history="1">
        <w:r w:rsidRPr="000B7283">
          <w:rPr>
            <w:rStyle w:val="Hyperlink"/>
          </w:rPr>
          <w:t>MAX6126 Ultra-High-Precision Voltage Reference</w:t>
        </w:r>
      </w:hyperlink>
      <w:r>
        <w:t xml:space="preserve">. </w:t>
      </w:r>
    </w:p>
    <w:p w:rsidR="00EA2DDC" w:rsidRDefault="00EA2DDC" w:rsidP="00EA2DDC">
      <w:pPr>
        <w:ind w:firstLine="720"/>
      </w:pPr>
      <w:r>
        <w:t>The ADC requires I</w:t>
      </w:r>
      <w:r w:rsidRPr="000B7283">
        <w:rPr>
          <w:vertAlign w:val="superscript"/>
        </w:rPr>
        <w:t>2</w:t>
      </w:r>
      <w:r>
        <w:t>C communications at ~3V and the Arduino Micro operates at 5V. Q</w:t>
      </w:r>
      <w:r w:rsidR="00544889">
        <w:t>1</w:t>
      </w:r>
      <w:r>
        <w:t>, Q</w:t>
      </w:r>
      <w:r w:rsidR="00544889">
        <w:t>2</w:t>
      </w:r>
      <w:r>
        <w:t>, and R</w:t>
      </w:r>
      <w:r w:rsidR="00544889">
        <w:t>5, R7, R9, and R11</w:t>
      </w:r>
      <w:r>
        <w:t xml:space="preserve"> are used provide bi-directional I</w:t>
      </w:r>
      <w:r w:rsidRPr="000B7283">
        <w:rPr>
          <w:vertAlign w:val="superscript"/>
        </w:rPr>
        <w:t>2</w:t>
      </w:r>
      <w:r>
        <w:t>C communications at the proper voltage</w:t>
      </w:r>
      <w:r w:rsidR="00544889">
        <w:t>s</w:t>
      </w:r>
      <w:r>
        <w:t>.  The I</w:t>
      </w:r>
      <w:r w:rsidRPr="000B7283">
        <w:rPr>
          <w:vertAlign w:val="superscript"/>
        </w:rPr>
        <w:t>2</w:t>
      </w:r>
      <w:r>
        <w:t>C communications are tied to 3.3V rather than 3V to keep the ADC on an isolated circuit and because the ADC/communication protocol can tolerate the small difference in voltage.</w:t>
      </w:r>
    </w:p>
    <w:p w:rsidR="00EA2DDC" w:rsidRDefault="00EA2DDC" w:rsidP="00EA2DDC">
      <w:pPr>
        <w:ind w:firstLine="720"/>
      </w:pPr>
      <w:r>
        <w:t>The analog portion of the circuit was adapted from the original MTR</w:t>
      </w:r>
      <w:r w:rsidR="00544889">
        <w:t>s (Miniature Temperature Recorders) designed at PMEL</w:t>
      </w:r>
      <w:r>
        <w:t>.  It provides an almost perfectly linear voltage output between 0.05V and 1.05V when the thermistor is between -5°C (~42k</w:t>
      </w:r>
      <w:r>
        <w:rPr>
          <w:rFonts w:ascii="Symbol" w:hAnsi="Symbol"/>
        </w:rPr>
        <w:t></w:t>
      </w:r>
      <w:r>
        <w:t>) and +60°C (~2k</w:t>
      </w:r>
      <w:r>
        <w:rPr>
          <w:rFonts w:ascii="Symbol" w:hAnsi="Symbol"/>
        </w:rPr>
        <w:t></w:t>
      </w:r>
      <w:r>
        <w:t xml:space="preserve">).  The non-linear portion is only at higher temperatures where higher accuracy is not normally needed in oceanographic applications.  (See the </w:t>
      </w:r>
      <w:proofErr w:type="spellStart"/>
      <w:r>
        <w:t>LTSpice</w:t>
      </w:r>
      <w:proofErr w:type="spellEnd"/>
      <w:r>
        <w:t xml:space="preserve"> model for more specific info).  After the voltage signal is output by an </w:t>
      </w:r>
      <w:hyperlink r:id="rId33" w:history="1">
        <w:r w:rsidRPr="007D7F32">
          <w:rPr>
            <w:rStyle w:val="Hyperlink"/>
          </w:rPr>
          <w:t>LT1013 Precision Operational Amplifier</w:t>
        </w:r>
      </w:hyperlink>
      <w:r>
        <w:t xml:space="preserve">, a gain of 2 is applied internally by the ADC before sending the digital signal to the Arduino Micro.  During calibration, the voltage measurement is directly fit to a Steinhart-hart equation, so conversion to resistance or any other values is not needed.  </w:t>
      </w:r>
    </w:p>
    <w:p w:rsidR="00EA2DDC" w:rsidRDefault="00EA2DDC" w:rsidP="00EA2DDC">
      <w:pPr>
        <w:ind w:firstLine="720"/>
      </w:pPr>
      <w:r>
        <w:t>A 0.1°C interchangeable NTC thermistor is used, which can provide 0.1°C accuracy by using calibration coefficients from a different unit.  This is advantageous if calibration is not possible for some reason, or calibration info is lost or corrupted.   On the Printed Circuit Board, the analog circuit elements are on a separate isolated ground plane, linked to the main ground plane only by one small trace.  This is done to reduce any potential ground noise from digital signals in the rest of the circuit.</w:t>
      </w:r>
    </w:p>
    <w:p w:rsidR="00EA2DDC" w:rsidRDefault="00EA2DDC" w:rsidP="00EA2DDC">
      <w:pPr>
        <w:ind w:firstLine="360"/>
      </w:pPr>
      <w:r>
        <w:t xml:space="preserve">Since 0.01°C accuracy was needed for this application, but the ADC and voltage reference can only provide ~0.02°C accuracy (~0.02%), </w:t>
      </w:r>
      <w:r w:rsidR="003E7E22">
        <w:t>R12</w:t>
      </w:r>
      <w:r>
        <w:t>, an ultra-high precision reference resistor with 0.01% tolerance and ±</w:t>
      </w:r>
      <w:r w:rsidR="003E7E22">
        <w:t>0.2</w:t>
      </w:r>
      <w:r>
        <w:t xml:space="preserve">ppm temperature coefficient, is used to correct for any inaccuracy. </w:t>
      </w:r>
      <w:r w:rsidR="003E7E22">
        <w:t>U7</w:t>
      </w:r>
      <w:r>
        <w:t xml:space="preserve">, an </w:t>
      </w:r>
      <w:hyperlink r:id="rId34" w:history="1">
        <w:r>
          <w:rPr>
            <w:rStyle w:val="Hyperlink"/>
          </w:rPr>
          <w:t xml:space="preserve">ADG836 Dual SPDT </w:t>
        </w:r>
        <w:r>
          <w:rPr>
            <w:rStyle w:val="Hyperlink"/>
          </w:rPr>
          <w:lastRenderedPageBreak/>
          <w:t>Switch</w:t>
        </w:r>
      </w:hyperlink>
      <w:r>
        <w:t xml:space="preserve">, is used to swap out the thermistor and reference resistor in order to take the alternate measurement.  Low on-state resistance and tight channel-to-channel matching make this switch optimal for providing consistent measurements.  The resistors are swapped out by a single digital signal sent from the Arduino Micro which is translated to </w:t>
      </w:r>
      <w:r w:rsidR="003E7E22">
        <w:t>3.3V</w:t>
      </w:r>
      <w:r>
        <w:t xml:space="preserve"> by </w:t>
      </w:r>
      <w:r w:rsidR="003E7E22">
        <w:t>U5</w:t>
      </w:r>
      <w:r>
        <w:t xml:space="preserve">, a </w:t>
      </w:r>
      <w:hyperlink r:id="rId35" w:history="1">
        <w:r w:rsidRPr="00C20580">
          <w:rPr>
            <w:rStyle w:val="Hyperlink"/>
          </w:rPr>
          <w:t>NL17SZ07 Single Non-Inverting Buffer with Open Drain Output</w:t>
        </w:r>
      </w:hyperlink>
      <w:r>
        <w:t xml:space="preserve">. </w:t>
      </w:r>
      <w:r w:rsidR="00EA0083">
        <w:t>R10</w:t>
      </w:r>
      <w:r>
        <w:t xml:space="preserve"> is a pullup resistor to make sure the output voltage is normally high and does not float.</w:t>
      </w:r>
    </w:p>
    <w:p w:rsidR="00544889" w:rsidRDefault="00544889" w:rsidP="00544889">
      <w:pPr>
        <w:pStyle w:val="Heading2"/>
      </w:pPr>
      <w:bookmarkStart w:id="23" w:name="_Toc503192103"/>
      <w:r>
        <w:t>PAR Measurement</w:t>
      </w:r>
      <w:bookmarkEnd w:id="23"/>
    </w:p>
    <w:p w:rsidR="00EA0083" w:rsidRDefault="00EA0083" w:rsidP="00EA0083">
      <w:pPr>
        <w:ind w:firstLine="360"/>
      </w:pPr>
      <w:r>
        <w:t xml:space="preserve">The voltage measurement for the PAR sensor is done by U2, another </w:t>
      </w:r>
      <w:hyperlink r:id="rId36" w:history="1">
        <w:r w:rsidRPr="00D86B2D">
          <w:rPr>
            <w:rStyle w:val="Hyperlink"/>
          </w:rPr>
          <w:t>ADS1100 Self-Calibrating 16-Bit ADC</w:t>
        </w:r>
      </w:hyperlink>
      <w:r>
        <w:t xml:space="preserve">.  This ADC is on an isolated, </w:t>
      </w:r>
      <w:r w:rsidR="008355B4">
        <w:t xml:space="preserve">highly </w:t>
      </w:r>
      <w:r>
        <w:t xml:space="preserve">accurate power source – U1, </w:t>
      </w:r>
      <w:r w:rsidR="008355B4">
        <w:t xml:space="preserve">also </w:t>
      </w:r>
      <w:r>
        <w:t xml:space="preserve">a </w:t>
      </w:r>
      <w:hyperlink r:id="rId37" w:history="1">
        <w:r w:rsidRPr="000B7283">
          <w:rPr>
            <w:rStyle w:val="Hyperlink"/>
          </w:rPr>
          <w:t>MAX6126 Ultra-High-Precision Voltage Reference</w:t>
        </w:r>
      </w:hyperlink>
      <w:r>
        <w:t>.  Both ADS1100 ADCs are tied to the same I</w:t>
      </w:r>
      <w:r w:rsidRPr="000B7283">
        <w:rPr>
          <w:vertAlign w:val="superscript"/>
        </w:rPr>
        <w:t>2</w:t>
      </w:r>
      <w:r>
        <w:t xml:space="preserve">C </w:t>
      </w:r>
      <w:r w:rsidR="00883C42">
        <w:t>bus</w:t>
      </w:r>
      <w:r>
        <w:t xml:space="preserve"> and are identified by unique addresses (</w:t>
      </w:r>
      <w:r w:rsidR="008355B4">
        <w:t xml:space="preserve">determined by </w:t>
      </w:r>
      <w:r>
        <w:t xml:space="preserve">unique part numbers when purchasing).  </w:t>
      </w:r>
    </w:p>
    <w:p w:rsidR="008355B4" w:rsidRDefault="006A26FD" w:rsidP="00EA0083">
      <w:pPr>
        <w:ind w:firstLine="360"/>
      </w:pPr>
      <w:r>
        <w:t xml:space="preserve">The analog portion of the PAR circuit is a trans-impedance amplifier, designed following the example in </w:t>
      </w:r>
      <w:hyperlink r:id="rId38" w:history="1">
        <w:r w:rsidR="008355B4">
          <w:rPr>
            <w:rStyle w:val="Hyperlink"/>
          </w:rPr>
          <w:t>TI Designs TIDU535 Verified Design</w:t>
        </w:r>
      </w:hyperlink>
      <w:r w:rsidR="008355B4">
        <w:t xml:space="preserve"> </w:t>
      </w:r>
    </w:p>
    <w:p w:rsidR="006A26FD" w:rsidRDefault="006A26FD" w:rsidP="00EA0083">
      <w:pPr>
        <w:ind w:firstLine="360"/>
      </w:pPr>
      <w:r>
        <w:t xml:space="preserve">The </w:t>
      </w:r>
      <w:r w:rsidR="002B569F">
        <w:t>TAG-</w:t>
      </w:r>
      <w:r>
        <w:t>PAR</w:t>
      </w:r>
      <w:r w:rsidR="002B569F">
        <w:t>Q</w:t>
      </w:r>
      <w:r>
        <w:t xml:space="preserve"> sensor is </w:t>
      </w:r>
      <w:r w:rsidR="002B569F">
        <w:t>a simple</w:t>
      </w:r>
      <w:r>
        <w:t xml:space="preserve"> photodiode, which outputs a sma</w:t>
      </w:r>
      <w:r w:rsidR="002B569F">
        <w:t xml:space="preserve">ll but </w:t>
      </w:r>
      <w:r>
        <w:t>precise current when light at the proper frequency strikes the face of the sensor.</w:t>
      </w:r>
      <w:r w:rsidR="002B569F">
        <w:t xml:space="preserve">  R2 and R3 form a voltage divider, biasing the non-inverting input of the op amp at 0.5V.  The op amp, U3, is an </w:t>
      </w:r>
      <w:hyperlink r:id="rId39" w:history="1">
        <w:r w:rsidR="002B569F">
          <w:rPr>
            <w:rStyle w:val="Hyperlink"/>
          </w:rPr>
          <w:t>ISL 28134 Ultra Low Noise, Zero Drift Rail-to Rail Precision Op Amp</w:t>
        </w:r>
      </w:hyperlink>
      <w:r w:rsidR="002B569F">
        <w:t xml:space="preserve"> – the 15nV°/C offset drift for this sensor is critical in order to not affect the small signal that is output by the TAG-PARQ sensor.  Biasing the non-inverting input at 0.5V is also important to account for the maximum initial offset voltage of the op amp.  R1 sets the gain of the circuit at 137,000 – providing a nominal 0.5V to 2.5V signal at the input of the ADC for PAR values </w:t>
      </w:r>
      <w:proofErr w:type="gramStart"/>
      <w:r w:rsidR="002B569F">
        <w:t xml:space="preserve">of 0 to 1000 </w:t>
      </w:r>
      <w:r w:rsidR="002B569F" w:rsidRPr="002B569F">
        <w:rPr>
          <w:rFonts w:ascii="Symbol" w:hAnsi="Symbol"/>
        </w:rPr>
        <w:t></w:t>
      </w:r>
      <w:r w:rsidR="002B569F" w:rsidRPr="002B569F">
        <w:t>molm</w:t>
      </w:r>
      <w:r w:rsidR="002B569F" w:rsidRPr="005D3B2E">
        <w:rPr>
          <w:vertAlign w:val="superscript"/>
        </w:rPr>
        <w:t>-2</w:t>
      </w:r>
      <w:r w:rsidR="002B569F" w:rsidRPr="002B569F">
        <w:t>s</w:t>
      </w:r>
      <w:r w:rsidR="002B569F" w:rsidRPr="005D3B2E">
        <w:rPr>
          <w:vertAlign w:val="superscript"/>
        </w:rPr>
        <w:t>-1</w:t>
      </w:r>
      <w:proofErr w:type="gramEnd"/>
      <w:r w:rsidR="005D3B2E">
        <w:t xml:space="preserve">.  </w:t>
      </w:r>
    </w:p>
    <w:p w:rsidR="00544889" w:rsidRDefault="008355B4" w:rsidP="008355B4">
      <w:pPr>
        <w:ind w:firstLine="360"/>
      </w:pPr>
      <w:r>
        <w:t xml:space="preserve">See the ‘PAR Circuit Calculations’ spreadsheet and </w:t>
      </w:r>
      <w:r w:rsidR="00D8281B">
        <w:t xml:space="preserve">the </w:t>
      </w:r>
      <w:r>
        <w:t>LT Spice model for more specific information.</w:t>
      </w:r>
    </w:p>
    <w:p w:rsidR="00F07C78" w:rsidRDefault="00F07C78" w:rsidP="00F07C78">
      <w:pPr>
        <w:pStyle w:val="Heading2"/>
      </w:pPr>
      <w:bookmarkStart w:id="24" w:name="_Toc503192104"/>
      <w:r>
        <w:t>Pressure Measurement</w:t>
      </w:r>
      <w:bookmarkEnd w:id="24"/>
    </w:p>
    <w:p w:rsidR="002F135E" w:rsidRDefault="00F07C78" w:rsidP="00F07C78">
      <w:pPr>
        <w:ind w:firstLine="360"/>
      </w:pPr>
      <w:r>
        <w:t xml:space="preserve">The Pop-Up Buoys have two </w:t>
      </w:r>
      <w:hyperlink r:id="rId40" w:history="1">
        <w:r w:rsidRPr="00F07C78">
          <w:rPr>
            <w:rStyle w:val="Hyperlink"/>
          </w:rPr>
          <w:t>Keller PA-4LD OEM Pressure Transmitters</w:t>
        </w:r>
      </w:hyperlink>
      <w:r>
        <w:t xml:space="preserve"> with embedded signal conditioning </w:t>
      </w:r>
      <w:r w:rsidR="002F135E">
        <w:t xml:space="preserve">that measure pressure.  </w:t>
      </w:r>
      <w:r w:rsidR="00883C42">
        <w:t>The pressure sensors are connected to the same I</w:t>
      </w:r>
      <w:r w:rsidR="00883C42" w:rsidRPr="000B7283">
        <w:rPr>
          <w:vertAlign w:val="superscript"/>
        </w:rPr>
        <w:t>2</w:t>
      </w:r>
      <w:r w:rsidR="00883C42">
        <w:t xml:space="preserve">C bus as the ADCs and simply provide a digital value for pressure to the Arduino MEGA. </w:t>
      </w:r>
    </w:p>
    <w:p w:rsidR="00883C42" w:rsidRDefault="002F135E" w:rsidP="00A20416">
      <w:pPr>
        <w:ind w:firstLine="360"/>
      </w:pPr>
      <w:r>
        <w:t>When obtained from the manufacturer, these pressure transmitters have identical I</w:t>
      </w:r>
      <w:r w:rsidRPr="004E1875">
        <w:rPr>
          <w:vertAlign w:val="superscript"/>
        </w:rPr>
        <w:t>2</w:t>
      </w:r>
      <w:r>
        <w:t xml:space="preserve">C addresses and </w:t>
      </w:r>
      <w:r w:rsidR="005242B0">
        <w:t xml:space="preserve">one </w:t>
      </w:r>
      <w:r>
        <w:t>must be altered</w:t>
      </w:r>
      <w:r w:rsidR="005242B0">
        <w:t xml:space="preserve"> to avoid communication problems</w:t>
      </w:r>
      <w:r>
        <w:t xml:space="preserve">.  Information on how this is done is contained in the </w:t>
      </w:r>
      <w:hyperlink r:id="rId41" w:history="1">
        <w:r w:rsidRPr="005242B0">
          <w:rPr>
            <w:rStyle w:val="Hyperlink"/>
          </w:rPr>
          <w:t>Communication Protocol document</w:t>
        </w:r>
      </w:hyperlink>
      <w:r>
        <w:t xml:space="preserve"> and explained </w:t>
      </w:r>
      <w:r w:rsidR="00576BA8">
        <w:t xml:space="preserve">in Section </w:t>
      </w:r>
      <w:r w:rsidR="00987230">
        <w:fldChar w:fldCharType="begin"/>
      </w:r>
      <w:r w:rsidR="00987230">
        <w:instrText xml:space="preserve"> REF _Ref501623654 \r \h </w:instrText>
      </w:r>
      <w:r w:rsidR="00987230">
        <w:fldChar w:fldCharType="separate"/>
      </w:r>
      <w:r w:rsidR="00987230">
        <w:t>6.1</w:t>
      </w:r>
      <w:r w:rsidR="00987230">
        <w:fldChar w:fldCharType="end"/>
      </w:r>
      <w:r w:rsidR="00B32C21">
        <w:t>.</w:t>
      </w:r>
    </w:p>
    <w:p w:rsidR="00CF1683" w:rsidRDefault="00CF1683" w:rsidP="00CF1683">
      <w:pPr>
        <w:pStyle w:val="Heading2"/>
      </w:pPr>
      <w:bookmarkStart w:id="25" w:name="_Toc503192105"/>
      <w:r>
        <w:t>GPS</w:t>
      </w:r>
      <w:bookmarkEnd w:id="25"/>
    </w:p>
    <w:p w:rsidR="00A20416" w:rsidRDefault="00983DC7" w:rsidP="00983DC7">
      <w:pPr>
        <w:ind w:firstLine="360"/>
      </w:pPr>
      <w:r>
        <w:t xml:space="preserve">GPS acquisition is done by U9, a </w:t>
      </w:r>
      <w:hyperlink r:id="rId42" w:history="1">
        <w:proofErr w:type="spellStart"/>
        <w:r w:rsidRPr="00983DC7">
          <w:rPr>
            <w:rStyle w:val="Hyperlink"/>
          </w:rPr>
          <w:t>GlobalTop</w:t>
        </w:r>
        <w:proofErr w:type="spellEnd"/>
        <w:r w:rsidRPr="00983DC7">
          <w:rPr>
            <w:rStyle w:val="Hyperlink"/>
          </w:rPr>
          <w:t xml:space="preserve"> Technology FGPMMOPA6H Standalone GPS Module</w:t>
        </w:r>
      </w:hyperlink>
      <w:r>
        <w:t>.  As soon as power to the module is switched on, it begins searching for a GPS signal and outputs serial data as NMEA output sentences</w:t>
      </w:r>
      <w:r w:rsidR="0070423F">
        <w:t>, which is parsed and processed by the Arduino MEGA</w:t>
      </w:r>
      <w:r>
        <w:t xml:space="preserve">.  Since the GPS module operates at 3.3V and the Arduino MEGA operates at 5V, U8, a </w:t>
      </w:r>
      <w:hyperlink r:id="rId43" w:history="1">
        <w:r>
          <w:rPr>
            <w:rStyle w:val="Hyperlink"/>
          </w:rPr>
          <w:t>NC7S14 Single Non-Inverting CMOS Logic Level Shifter</w:t>
        </w:r>
      </w:hyperlink>
      <w:r>
        <w:t xml:space="preserve">, and U11, a </w:t>
      </w:r>
      <w:r w:rsidR="00DD26EE">
        <w:t>TX and RX 3.3V to 5V – U8 and U11</w:t>
      </w:r>
      <w:r>
        <w:t xml:space="preserve">, a </w:t>
      </w:r>
      <w:hyperlink r:id="rId44" w:history="1">
        <w:r w:rsidRPr="00C20580">
          <w:rPr>
            <w:rStyle w:val="Hyperlink"/>
          </w:rPr>
          <w:t>NL17SZ07 Single Non-Inverting Buffer with Open Drain Output</w:t>
        </w:r>
      </w:hyperlink>
      <w:r>
        <w:t xml:space="preserve"> are used to translate the serial data to the appropriate voltages.  </w:t>
      </w:r>
      <w:r w:rsidR="0070423F">
        <w:t xml:space="preserve"> </w:t>
      </w:r>
    </w:p>
    <w:p w:rsidR="00983DC7" w:rsidRDefault="0070423F" w:rsidP="00983DC7">
      <w:pPr>
        <w:ind w:firstLine="360"/>
      </w:pPr>
      <w:r>
        <w:t xml:space="preserve">B1, a 12mm lithium coin cell battery provides backup power to the GPS, which allows the unit to retain memory of previous satellite information and acquire a position lock more quickly. </w:t>
      </w:r>
    </w:p>
    <w:p w:rsidR="00DD26EE" w:rsidRPr="00DD26EE" w:rsidRDefault="0070423F" w:rsidP="00983DC7">
      <w:pPr>
        <w:ind w:firstLine="360"/>
      </w:pPr>
      <w:r>
        <w:lastRenderedPageBreak/>
        <w:t>The GPS unit also u</w:t>
      </w:r>
      <w:r w:rsidR="00B5650A">
        <w:t xml:space="preserve">ses a </w:t>
      </w:r>
      <w:hyperlink r:id="rId45" w:history="1">
        <w:r w:rsidR="00B5650A" w:rsidRPr="00B5650A">
          <w:rPr>
            <w:rStyle w:val="Hyperlink"/>
          </w:rPr>
          <w:t>28dB Active External Antenna</w:t>
        </w:r>
      </w:hyperlink>
      <w:r w:rsidR="00B5650A">
        <w:t xml:space="preserve"> </w:t>
      </w:r>
      <w:r>
        <w:t xml:space="preserve">which is embedded in the </w:t>
      </w:r>
      <w:r w:rsidR="00B5650A">
        <w:t>end cap and connected to the SMA connector, J5.</w:t>
      </w:r>
    </w:p>
    <w:p w:rsidR="00CF1683" w:rsidRDefault="00CF1683" w:rsidP="00CF1683">
      <w:pPr>
        <w:pStyle w:val="Heading2"/>
      </w:pPr>
      <w:bookmarkStart w:id="26" w:name="_Toc503192106"/>
      <w:r>
        <w:t>Iridium Module (</w:t>
      </w:r>
      <w:proofErr w:type="spellStart"/>
      <w:r>
        <w:t>RockBLOCK</w:t>
      </w:r>
      <w:proofErr w:type="spellEnd"/>
      <w:r>
        <w:t xml:space="preserve"> Mk2)</w:t>
      </w:r>
      <w:bookmarkEnd w:id="26"/>
    </w:p>
    <w:p w:rsidR="00EC2F68" w:rsidRPr="00A43608" w:rsidRDefault="00A20416" w:rsidP="00EC2F68">
      <w:pPr>
        <w:ind w:firstLine="360"/>
      </w:pPr>
      <w:r>
        <w:t>Iridium communications are completed by an external</w:t>
      </w:r>
      <w:r w:rsidRPr="00A20416">
        <w:t xml:space="preserve"> </w:t>
      </w:r>
      <w:hyperlink r:id="rId46" w:history="1">
        <w:proofErr w:type="spellStart"/>
        <w:r w:rsidRPr="00A20416">
          <w:rPr>
            <w:rStyle w:val="Hyperlink"/>
          </w:rPr>
          <w:t>RockBLOCK</w:t>
        </w:r>
        <w:proofErr w:type="spellEnd"/>
        <w:r w:rsidRPr="00A20416">
          <w:rPr>
            <w:rStyle w:val="Hyperlink"/>
          </w:rPr>
          <w:t xml:space="preserve"> Mk2</w:t>
        </w:r>
      </w:hyperlink>
      <w:r>
        <w:t xml:space="preserve"> module which is mounted to the main board.  The iridium module communicates with the Arduino MEGA using one of the MEGA’s hardware serial ports.  Apart from power and serial communications, the only other connection needed for the </w:t>
      </w:r>
      <w:proofErr w:type="spellStart"/>
      <w:r>
        <w:t>RockBLOCK</w:t>
      </w:r>
      <w:proofErr w:type="spellEnd"/>
      <w:r>
        <w:t xml:space="preserve"> is a digital signal to the unit’s On/Off pin which is used to toggle whether it is awake or asleep.</w:t>
      </w:r>
      <w:r w:rsidR="002267C4" w:rsidRPr="002267C4">
        <w:t xml:space="preserve"> </w:t>
      </w:r>
      <w:r w:rsidR="002267C4">
        <w:t xml:space="preserve"> A current limiting resistor, R25, is used for the signal to reduce current consumption flowing from the Arduino MEGA and avoid exceeding its maximum.</w:t>
      </w:r>
    </w:p>
    <w:p w:rsidR="00BF6CDD" w:rsidRDefault="00BF6CDD">
      <w:pPr>
        <w:spacing w:after="200"/>
        <w:rPr>
          <w:rFonts w:asciiTheme="majorHAnsi" w:eastAsiaTheme="majorEastAsia" w:hAnsiTheme="majorHAnsi" w:cstheme="majorBidi"/>
          <w:b/>
          <w:bCs/>
          <w:color w:val="365F91" w:themeColor="accent1" w:themeShade="BF"/>
          <w:sz w:val="28"/>
          <w:szCs w:val="28"/>
        </w:rPr>
      </w:pPr>
      <w:r>
        <w:br w:type="page"/>
      </w:r>
    </w:p>
    <w:p w:rsidR="00900287" w:rsidRDefault="00900287" w:rsidP="00900287">
      <w:pPr>
        <w:pStyle w:val="Heading1"/>
      </w:pPr>
      <w:bookmarkStart w:id="27" w:name="_Toc503192107"/>
      <w:r>
        <w:lastRenderedPageBreak/>
        <w:t>Construction and Assembly</w:t>
      </w:r>
      <w:bookmarkEnd w:id="27"/>
    </w:p>
    <w:p w:rsidR="00900287" w:rsidRDefault="00900287" w:rsidP="00900287">
      <w:pPr>
        <w:pStyle w:val="Heading2"/>
      </w:pPr>
      <w:bookmarkStart w:id="28" w:name="_Toc503192108"/>
      <w:r>
        <w:t>Temperature Sensor</w:t>
      </w:r>
      <w:bookmarkEnd w:id="28"/>
    </w:p>
    <w:p w:rsidR="00900287" w:rsidRDefault="009F4E3B" w:rsidP="00101791">
      <w:pPr>
        <w:pStyle w:val="ListParagraph"/>
        <w:numPr>
          <w:ilvl w:val="0"/>
          <w:numId w:val="11"/>
        </w:numPr>
      </w:pPr>
      <w:r>
        <w:t>Machine</w:t>
      </w:r>
      <w:r w:rsidR="00101791">
        <w:t xml:space="preserve"> 1/16” </w:t>
      </w:r>
      <w:r w:rsidR="00101791" w:rsidRPr="00B93167">
        <w:rPr>
          <w:b/>
        </w:rPr>
        <w:t>s</w:t>
      </w:r>
      <w:r w:rsidR="00900287" w:rsidRPr="00B93167">
        <w:rPr>
          <w:b/>
        </w:rPr>
        <w:t xml:space="preserve">tainless </w:t>
      </w:r>
      <w:r w:rsidR="00101791" w:rsidRPr="00B93167">
        <w:rPr>
          <w:b/>
        </w:rPr>
        <w:t>steel</w:t>
      </w:r>
      <w:r w:rsidR="00101791">
        <w:t xml:space="preserve"> </w:t>
      </w:r>
      <w:r w:rsidR="00900287">
        <w:t>NPT Plug</w:t>
      </w:r>
      <w:r>
        <w:t xml:space="preserve"> per specifications</w:t>
      </w:r>
      <w:r w:rsidR="00101791">
        <w:t>.  Be sure to use stainless</w:t>
      </w:r>
      <w:r>
        <w:t xml:space="preserve"> steel plugs</w:t>
      </w:r>
      <w:r w:rsidR="00101791">
        <w:t>.  Galvanized steel plugs look very similar, but corrode very quickly.</w:t>
      </w:r>
    </w:p>
    <w:p w:rsidR="009F4E3B" w:rsidRDefault="009F4E3B" w:rsidP="009F4E3B">
      <w:pPr>
        <w:pStyle w:val="ListParagraph"/>
        <w:numPr>
          <w:ilvl w:val="0"/>
          <w:numId w:val="11"/>
        </w:numPr>
      </w:pPr>
      <w:r>
        <w:t>Solder 6-8” of 24-26AWG wire onto the thermistor leads.  Polarity does not batter in this case.</w:t>
      </w:r>
    </w:p>
    <w:p w:rsidR="00900287" w:rsidRDefault="00C4305D" w:rsidP="00101791">
      <w:pPr>
        <w:pStyle w:val="ListParagraph"/>
        <w:numPr>
          <w:ilvl w:val="0"/>
          <w:numId w:val="11"/>
        </w:numPr>
      </w:pPr>
      <w:r>
        <w:t xml:space="preserve">Place </w:t>
      </w:r>
      <w:r w:rsidR="00101791">
        <w:t>heat shrink on t</w:t>
      </w:r>
      <w:r w:rsidR="00900287">
        <w:t xml:space="preserve">hermistor </w:t>
      </w:r>
      <w:r w:rsidR="00101791">
        <w:t>l</w:t>
      </w:r>
      <w:r w:rsidR="00900287">
        <w:t>eads</w:t>
      </w:r>
      <w:r w:rsidR="00101791">
        <w:t xml:space="preserve">, getting as close to thermistor bead as possible.  This must be done to ensure the leads do not touch each other any part of the metal plug when installing, as this will short or totally change the thermistor’s properties. </w:t>
      </w:r>
    </w:p>
    <w:p w:rsidR="00900287" w:rsidRDefault="00900287" w:rsidP="00101791">
      <w:pPr>
        <w:pStyle w:val="ListParagraph"/>
        <w:numPr>
          <w:ilvl w:val="0"/>
          <w:numId w:val="11"/>
        </w:numPr>
      </w:pPr>
      <w:r>
        <w:t xml:space="preserve">Mix </w:t>
      </w:r>
      <w:r w:rsidR="00101791">
        <w:t>‘</w:t>
      </w:r>
      <w:r w:rsidR="00C4305D">
        <w:t>Arctic Alumina</w:t>
      </w:r>
      <w:r w:rsidR="00101791">
        <w:t>’</w:t>
      </w:r>
      <w:r w:rsidR="00C4305D">
        <w:t xml:space="preserve"> </w:t>
      </w:r>
      <w:r w:rsidR="00101791">
        <w:t>2 p</w:t>
      </w:r>
      <w:r w:rsidR="00C4305D">
        <w:t xml:space="preserve">art </w:t>
      </w:r>
      <w:r w:rsidR="00101791">
        <w:t>thermal e</w:t>
      </w:r>
      <w:r>
        <w:t>poxy</w:t>
      </w:r>
      <w:r w:rsidR="00101791">
        <w:t>.  This should be done in small batches, only enough to set 1-3 thermistors at a time as the epoxy sets very quickly.</w:t>
      </w:r>
    </w:p>
    <w:p w:rsidR="00900287" w:rsidRDefault="00900287" w:rsidP="00101791">
      <w:pPr>
        <w:pStyle w:val="ListParagraph"/>
        <w:numPr>
          <w:ilvl w:val="0"/>
          <w:numId w:val="11"/>
        </w:numPr>
      </w:pPr>
      <w:r>
        <w:t xml:space="preserve">Inject </w:t>
      </w:r>
      <w:r w:rsidR="00101791">
        <w:t>s</w:t>
      </w:r>
      <w:r>
        <w:t xml:space="preserve">mall </w:t>
      </w:r>
      <w:r w:rsidR="00101791">
        <w:t>amount of the mixed t</w:t>
      </w:r>
      <w:r>
        <w:t>herm</w:t>
      </w:r>
      <w:r w:rsidR="00101791">
        <w:t>al e</w:t>
      </w:r>
      <w:r>
        <w:t xml:space="preserve">poxy </w:t>
      </w:r>
      <w:r w:rsidR="00101791">
        <w:t>into bottom of drilled hole to seat thermistor bead.</w:t>
      </w:r>
    </w:p>
    <w:p w:rsidR="00900287" w:rsidRDefault="00900287" w:rsidP="00101791">
      <w:pPr>
        <w:pStyle w:val="ListParagraph"/>
        <w:numPr>
          <w:ilvl w:val="0"/>
          <w:numId w:val="11"/>
        </w:numPr>
      </w:pPr>
      <w:r>
        <w:t xml:space="preserve">Insert </w:t>
      </w:r>
      <w:r w:rsidR="00101791">
        <w:t>t</w:t>
      </w:r>
      <w:r>
        <w:t>hermistor</w:t>
      </w:r>
      <w:r w:rsidR="00101791">
        <w:t xml:space="preserve"> bead firmly into the drilled hole.</w:t>
      </w:r>
    </w:p>
    <w:p w:rsidR="00101791" w:rsidRDefault="00900287" w:rsidP="00101791">
      <w:pPr>
        <w:pStyle w:val="ListParagraph"/>
        <w:numPr>
          <w:ilvl w:val="0"/>
          <w:numId w:val="11"/>
        </w:numPr>
      </w:pPr>
      <w:r>
        <w:t>Backfill hole with thermal epoxy</w:t>
      </w:r>
      <w:r w:rsidR="00101791">
        <w:t xml:space="preserve"> to ensure it is fully cemented into hole and epoxy provides good thermal contact on all sides of the plug.  Be sure that any epoxy that touches the threads of the plug is wiped clean.  The threads must be clean to provide a watertight seal and the epoxy cannot be removed once it has set.</w:t>
      </w:r>
    </w:p>
    <w:p w:rsidR="00644389" w:rsidRDefault="00101791" w:rsidP="00101791">
      <w:pPr>
        <w:pStyle w:val="ListParagraph"/>
        <w:numPr>
          <w:ilvl w:val="0"/>
          <w:numId w:val="11"/>
        </w:numPr>
      </w:pPr>
      <w:r>
        <w:t>Once epoxy has fully set, test temperature probe with an ohmmeter.  It should be sensitive enough to see a resistance change from breathing on or touching the probe/</w:t>
      </w:r>
    </w:p>
    <w:p w:rsidR="00DE2DAB" w:rsidRDefault="00101791" w:rsidP="00101791">
      <w:pPr>
        <w:pStyle w:val="ListParagraph"/>
        <w:numPr>
          <w:ilvl w:val="0"/>
          <w:numId w:val="11"/>
        </w:numPr>
      </w:pPr>
      <w:r>
        <w:t xml:space="preserve">When installing the temperature probe into the case, wrap the threads </w:t>
      </w:r>
      <w:r w:rsidR="00CD3054">
        <w:t xml:space="preserve">appropriately </w:t>
      </w:r>
      <w:r>
        <w:t xml:space="preserve">with Teflon </w:t>
      </w:r>
      <w:r w:rsidR="00B55FC8">
        <w:t>tape and tighten until hand tight</w:t>
      </w:r>
    </w:p>
    <w:p w:rsidR="002E0982" w:rsidRDefault="002E0982" w:rsidP="002E0982">
      <w:pPr>
        <w:jc w:val="center"/>
      </w:pPr>
      <w:r>
        <w:rPr>
          <w:noProof/>
        </w:rPr>
        <w:drawing>
          <wp:inline distT="0" distB="0" distL="0" distR="0">
            <wp:extent cx="3827721" cy="2488018"/>
            <wp:effectExtent l="19050" t="19050" r="20955" b="26670"/>
            <wp:docPr id="41" name="Picture 41" descr="C:\Users\langis\Desktop\New folder\New folder\IMG_5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ngis\Desktop\New folder\New folder\IMG_5953.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830710" cy="24899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77329" w:rsidRPr="001905FF" w:rsidRDefault="00A77329" w:rsidP="00101791">
      <w:pPr>
        <w:pStyle w:val="ListParagraph"/>
        <w:numPr>
          <w:ilvl w:val="0"/>
          <w:numId w:val="11"/>
        </w:numPr>
      </w:pPr>
      <w:r>
        <w:t>Connect Micro-Fit receptacle to wires after probe is installed.</w:t>
      </w:r>
      <w:r w:rsidRPr="001905FF">
        <w:t xml:space="preserve"> </w:t>
      </w:r>
      <w:r>
        <w:t xml:space="preserve"> The receptacle will not fit through the small hole meant for the thermistor wires.</w:t>
      </w:r>
    </w:p>
    <w:p w:rsidR="009671B8" w:rsidRDefault="009671B8">
      <w:pPr>
        <w:spacing w:after="200"/>
        <w:rPr>
          <w:rFonts w:asciiTheme="majorHAnsi" w:eastAsiaTheme="majorEastAsia" w:hAnsiTheme="majorHAnsi" w:cstheme="majorBidi"/>
          <w:b/>
          <w:bCs/>
          <w:color w:val="4F81BD" w:themeColor="accent1"/>
          <w:sz w:val="26"/>
          <w:szCs w:val="26"/>
        </w:rPr>
      </w:pPr>
      <w:bookmarkStart w:id="29" w:name="_Toc503192109"/>
      <w:r>
        <w:br w:type="page"/>
      </w:r>
    </w:p>
    <w:p w:rsidR="00900287" w:rsidRDefault="00900287" w:rsidP="00900287">
      <w:pPr>
        <w:pStyle w:val="Heading2"/>
      </w:pPr>
      <w:r>
        <w:lastRenderedPageBreak/>
        <w:t>PAR Sensor</w:t>
      </w:r>
      <w:bookmarkEnd w:id="29"/>
    </w:p>
    <w:p w:rsidR="009F4E3B" w:rsidRDefault="009F4E3B" w:rsidP="00A77329">
      <w:pPr>
        <w:pStyle w:val="ListParagraph"/>
        <w:numPr>
          <w:ilvl w:val="0"/>
          <w:numId w:val="12"/>
        </w:numPr>
      </w:pPr>
      <w:r>
        <w:t>Machine acrylic housing per specifications.</w:t>
      </w:r>
    </w:p>
    <w:p w:rsidR="00900287" w:rsidRDefault="009F4E3B" w:rsidP="00A77329">
      <w:pPr>
        <w:pStyle w:val="ListParagraph"/>
        <w:numPr>
          <w:ilvl w:val="0"/>
          <w:numId w:val="12"/>
        </w:numPr>
      </w:pPr>
      <w:r>
        <w:t xml:space="preserve">Solder 6-8” of 24-26AWG wire onto the two sensor leads.  </w:t>
      </w:r>
      <w:r w:rsidRPr="00B93167">
        <w:rPr>
          <w:b/>
        </w:rPr>
        <w:t xml:space="preserve">Be careful to observe polarity and connect the cathode (-) of the PAR sensor to </w:t>
      </w:r>
      <w:r w:rsidR="00B93167" w:rsidRPr="00B93167">
        <w:rPr>
          <w:b/>
        </w:rPr>
        <w:t xml:space="preserve">the </w:t>
      </w:r>
      <w:r w:rsidRPr="00B93167">
        <w:rPr>
          <w:b/>
        </w:rPr>
        <w:t>black</w:t>
      </w:r>
      <w:r w:rsidR="00B93167" w:rsidRPr="00B93167">
        <w:rPr>
          <w:b/>
        </w:rPr>
        <w:t xml:space="preserve"> wire</w:t>
      </w:r>
      <w:r>
        <w:t xml:space="preserve">.   </w:t>
      </w:r>
    </w:p>
    <w:p w:rsidR="00900287" w:rsidRDefault="009F4E3B" w:rsidP="00A77329">
      <w:pPr>
        <w:pStyle w:val="ListParagraph"/>
        <w:numPr>
          <w:ilvl w:val="0"/>
          <w:numId w:val="12"/>
        </w:numPr>
      </w:pPr>
      <w:r>
        <w:t xml:space="preserve">Set PAR sensor into housing on a flat working surface with leads facing upwards. </w:t>
      </w:r>
    </w:p>
    <w:p w:rsidR="009F4E3B" w:rsidRDefault="009F4E3B" w:rsidP="00A77329">
      <w:pPr>
        <w:pStyle w:val="ListParagraph"/>
        <w:numPr>
          <w:ilvl w:val="0"/>
          <w:numId w:val="12"/>
        </w:numPr>
      </w:pPr>
      <w:r>
        <w:t xml:space="preserve">Glue PAR Sensor into place using 2 part quick set epoxy.  Use a very small amount of epoxy at first to glue the bottom corner between the PAR sensor and housing first.  This will ensure the small gap between the sensor and housing is sealed and that no epoxy will leak down onto the white </w:t>
      </w:r>
      <w:r w:rsidR="00A77329">
        <w:t>photo-sensitive portion of the sensor.</w:t>
      </w:r>
    </w:p>
    <w:p w:rsidR="00720497" w:rsidRDefault="00720497" w:rsidP="00720497">
      <w:pPr>
        <w:jc w:val="center"/>
      </w:pPr>
      <w:r>
        <w:rPr>
          <w:noProof/>
        </w:rPr>
        <w:drawing>
          <wp:inline distT="0" distB="0" distL="0" distR="0">
            <wp:extent cx="3018642" cy="2604977"/>
            <wp:effectExtent l="19050" t="19050" r="10795" b="24130"/>
            <wp:docPr id="28" name="Picture 28" descr="C:\Users\langis\Desktop\New folder\New folder\IMG_5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ngis\Desktop\New folder\New folder\IMG_5950.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022568" cy="26083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2073349" cy="2618267"/>
            <wp:effectExtent l="19050" t="19050" r="22225" b="10795"/>
            <wp:docPr id="29" name="Picture 29" descr="C:\Users\langis\Desktop\New folder\New folder\IMG_5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ngis\Desktop\New folder\New folder\IMG_5951.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2074277" cy="26194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77329" w:rsidRDefault="00A77329" w:rsidP="00A77329">
      <w:pPr>
        <w:pStyle w:val="ListParagraph"/>
        <w:numPr>
          <w:ilvl w:val="0"/>
          <w:numId w:val="12"/>
        </w:numPr>
      </w:pPr>
      <w:r>
        <w:t>After epoxy has fully set, connect Micro-Fit receptacle to wires.  The hole drilled for the PAR sensor wires is large enough for the receptacle to fit through.</w:t>
      </w:r>
    </w:p>
    <w:p w:rsidR="00A77329" w:rsidRDefault="00A77329" w:rsidP="00A77329">
      <w:pPr>
        <w:pStyle w:val="ListParagraph"/>
        <w:numPr>
          <w:ilvl w:val="0"/>
          <w:numId w:val="12"/>
        </w:numPr>
      </w:pPr>
      <w:r>
        <w:t>Clean O-ring grooves and install O-rings with a small amount of grease.</w:t>
      </w:r>
    </w:p>
    <w:p w:rsidR="00A77329" w:rsidRDefault="00A77329" w:rsidP="00A77329">
      <w:pPr>
        <w:pStyle w:val="ListParagraph"/>
        <w:numPr>
          <w:ilvl w:val="0"/>
          <w:numId w:val="12"/>
        </w:numPr>
      </w:pPr>
      <w:r>
        <w:t xml:space="preserve">When uninstalling PAR sensor, use an awl or similar tool to push the edge of the acrylic housing out of the end cap from the bottom. </w:t>
      </w:r>
    </w:p>
    <w:p w:rsidR="004059AE" w:rsidRDefault="004059AE">
      <w:pPr>
        <w:spacing w:after="200"/>
        <w:rPr>
          <w:rFonts w:asciiTheme="majorHAnsi" w:eastAsiaTheme="majorEastAsia" w:hAnsiTheme="majorHAnsi" w:cstheme="majorBidi"/>
          <w:b/>
          <w:bCs/>
          <w:color w:val="4F81BD" w:themeColor="accent1"/>
          <w:sz w:val="26"/>
          <w:szCs w:val="26"/>
        </w:rPr>
      </w:pPr>
      <w:bookmarkStart w:id="30" w:name="_Toc503192110"/>
      <w:r>
        <w:br w:type="page"/>
      </w:r>
    </w:p>
    <w:p w:rsidR="00900287" w:rsidRDefault="00900287" w:rsidP="00900287">
      <w:pPr>
        <w:pStyle w:val="Heading2"/>
      </w:pPr>
      <w:r>
        <w:lastRenderedPageBreak/>
        <w:t>Pressure Sensors</w:t>
      </w:r>
      <w:bookmarkEnd w:id="30"/>
    </w:p>
    <w:p w:rsidR="005C553D" w:rsidRDefault="005C553D" w:rsidP="005C553D">
      <w:pPr>
        <w:pStyle w:val="ListParagraph"/>
        <w:numPr>
          <w:ilvl w:val="0"/>
          <w:numId w:val="13"/>
        </w:numPr>
      </w:pPr>
      <w:r>
        <w:t>Machine pressure housing per specifications.</w:t>
      </w:r>
    </w:p>
    <w:p w:rsidR="005C553D" w:rsidRDefault="00F42778" w:rsidP="00F42778">
      <w:pPr>
        <w:pStyle w:val="ListParagraph"/>
        <w:numPr>
          <w:ilvl w:val="0"/>
          <w:numId w:val="13"/>
        </w:numPr>
      </w:pPr>
      <w:r>
        <w:t xml:space="preserve">Order small pressure sensor PCBs, or get spare PCBs from </w:t>
      </w:r>
      <w:proofErr w:type="spellStart"/>
      <w:r>
        <w:t>Prawler</w:t>
      </w:r>
      <w:proofErr w:type="spellEnd"/>
      <w:r>
        <w:t xml:space="preserve"> parts.  The pressure sensor and housing is the exact same as used on the </w:t>
      </w:r>
      <w:proofErr w:type="spellStart"/>
      <w:r>
        <w:t>Prawler</w:t>
      </w:r>
      <w:proofErr w:type="spellEnd"/>
      <w:r w:rsidR="00A144AA">
        <w:t xml:space="preserve">.  </w:t>
      </w:r>
      <w:r w:rsidR="005C553D">
        <w:t>(Keller 4-LD)</w:t>
      </w:r>
    </w:p>
    <w:p w:rsidR="005C553D" w:rsidRDefault="005C553D" w:rsidP="00F42778">
      <w:pPr>
        <w:pStyle w:val="ListParagraph"/>
        <w:numPr>
          <w:ilvl w:val="0"/>
          <w:numId w:val="13"/>
        </w:numPr>
      </w:pPr>
      <w:r>
        <w:t>Mount pressure sensor into housing using a small amount of grease on the O-ring.</w:t>
      </w:r>
    </w:p>
    <w:p w:rsidR="005C553D" w:rsidRDefault="005C553D" w:rsidP="00F42778">
      <w:pPr>
        <w:pStyle w:val="ListParagraph"/>
        <w:numPr>
          <w:ilvl w:val="0"/>
          <w:numId w:val="13"/>
        </w:numPr>
      </w:pPr>
      <w:r>
        <w:t xml:space="preserve">Mount pressure sensor PCB onto back of housing using screws. </w:t>
      </w:r>
    </w:p>
    <w:p w:rsidR="00C129A4" w:rsidRDefault="005C553D" w:rsidP="004059AE">
      <w:pPr>
        <w:pStyle w:val="ListParagraph"/>
        <w:numPr>
          <w:ilvl w:val="0"/>
          <w:numId w:val="13"/>
        </w:numPr>
      </w:pPr>
      <w:r>
        <w:t>Solder leads from pressure sensor onto PCB.</w:t>
      </w:r>
    </w:p>
    <w:p w:rsidR="004059AE" w:rsidRDefault="005C553D" w:rsidP="00F42778">
      <w:pPr>
        <w:pStyle w:val="ListParagraph"/>
        <w:numPr>
          <w:ilvl w:val="0"/>
          <w:numId w:val="13"/>
        </w:numPr>
      </w:pPr>
      <w:r>
        <w:t>Solder 6-8” 24-26 AWG wires to PCB.  The sensor</w:t>
      </w:r>
      <w:r w:rsidR="00A144AA">
        <w:t xml:space="preserve"> uses a simple 4 wire connection to the main Pop-Up board, with no resistors or other comp</w:t>
      </w:r>
      <w:r w:rsidR="00BD2E4E">
        <w:t xml:space="preserve">onents needed.  The 4 wires </w:t>
      </w:r>
      <w:r w:rsidR="008B2401">
        <w:t xml:space="preserve">and pin-outs </w:t>
      </w:r>
      <w:r w:rsidR="00BD2E4E">
        <w:t>are</w:t>
      </w:r>
      <w:r w:rsidR="008B2401">
        <w:t xml:space="preserve"> shown below.  This information is also shown on the pressure sensor data sheet.  Wire colors have been preserved to avoid any confusion.</w:t>
      </w:r>
      <w:r w:rsidR="004059AE" w:rsidRPr="004059AE">
        <w:rPr>
          <w:noProof/>
        </w:rPr>
        <w:t xml:space="preserve"> </w:t>
      </w:r>
      <w:r w:rsidR="004059AE" w:rsidRPr="008B2401">
        <w:rPr>
          <w:noProof/>
        </w:rPr>
        <w:drawing>
          <wp:inline distT="0" distB="0" distL="0" distR="0" wp14:anchorId="72B667FF" wp14:editId="5AC09387">
            <wp:extent cx="4453255" cy="1591310"/>
            <wp:effectExtent l="19050" t="19050" r="2349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3255" cy="1591310"/>
                    </a:xfrm>
                    <a:prstGeom prst="rect">
                      <a:avLst/>
                    </a:prstGeom>
                    <a:noFill/>
                    <a:ln>
                      <a:solidFill>
                        <a:schemeClr val="tx1"/>
                      </a:solidFill>
                    </a:ln>
                  </pic:spPr>
                </pic:pic>
              </a:graphicData>
            </a:graphic>
          </wp:inline>
        </w:drawing>
      </w:r>
    </w:p>
    <w:p w:rsidR="00BD2E4E" w:rsidRDefault="004059AE" w:rsidP="004059AE">
      <w:pPr>
        <w:jc w:val="center"/>
      </w:pPr>
      <w:r>
        <w:rPr>
          <w:noProof/>
        </w:rPr>
        <w:drawing>
          <wp:inline distT="0" distB="0" distL="0" distR="0" wp14:anchorId="2FD1387F" wp14:editId="087120A7">
            <wp:extent cx="2753833" cy="2545208"/>
            <wp:effectExtent l="19050" t="19050" r="27940" b="26670"/>
            <wp:docPr id="24" name="Picture 24" descr="C:\Users\langis\Desktop\New folder\New folder\IMG_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ngis\Desktop\New folder\New folder\IMG_5945.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2771478" cy="25615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FE6934" wp14:editId="1916D51F">
            <wp:extent cx="2296632" cy="2557941"/>
            <wp:effectExtent l="19050" t="19050" r="27940" b="13970"/>
            <wp:docPr id="23" name="Picture 23" descr="C:\Users\langis\Desktop\New folder\New folder\IMG_5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ngis\Desktop\New folder\New folder\IMG_5947.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338453" cy="26045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129A4" w:rsidRDefault="00C129A4" w:rsidP="004059AE">
      <w:pPr>
        <w:jc w:val="center"/>
      </w:pPr>
    </w:p>
    <w:p w:rsidR="005C553D" w:rsidRDefault="005C553D" w:rsidP="005C553D">
      <w:pPr>
        <w:pStyle w:val="ListParagraph"/>
        <w:numPr>
          <w:ilvl w:val="0"/>
          <w:numId w:val="13"/>
        </w:numPr>
      </w:pPr>
      <w:r>
        <w:t>Clean O-ring groove on housing and install O-ring with a small amount of grease.</w:t>
      </w:r>
    </w:p>
    <w:p w:rsidR="00C129A4" w:rsidRDefault="005C553D" w:rsidP="005C553D">
      <w:pPr>
        <w:pStyle w:val="ListParagraph"/>
        <w:numPr>
          <w:ilvl w:val="0"/>
          <w:numId w:val="13"/>
        </w:numPr>
      </w:pPr>
      <w:r>
        <w:t>Connect Micro-Fit receptacle to wires after sensor is installed into end cap.</w:t>
      </w:r>
      <w:r w:rsidRPr="001905FF">
        <w:t xml:space="preserve"> </w:t>
      </w:r>
      <w:r>
        <w:t xml:space="preserve"> The receptacle will not fit through the small hole meant for the sensor wires.</w:t>
      </w:r>
      <w:r w:rsidR="00C129A4" w:rsidRPr="00C129A4">
        <w:rPr>
          <w:noProof/>
        </w:rPr>
        <w:t xml:space="preserve"> </w:t>
      </w:r>
    </w:p>
    <w:p w:rsidR="005C553D" w:rsidRDefault="005C553D" w:rsidP="00C129A4">
      <w:pPr>
        <w:jc w:val="center"/>
      </w:pPr>
    </w:p>
    <w:p w:rsidR="00C129A4" w:rsidRDefault="00C129A4" w:rsidP="00C129A4"/>
    <w:p w:rsidR="004059AE" w:rsidRDefault="004059AE">
      <w:pPr>
        <w:spacing w:after="200"/>
        <w:rPr>
          <w:rFonts w:asciiTheme="majorHAnsi" w:eastAsiaTheme="majorEastAsia" w:hAnsiTheme="majorHAnsi" w:cstheme="majorBidi"/>
          <w:b/>
          <w:bCs/>
          <w:color w:val="4F81BD" w:themeColor="accent1"/>
          <w:sz w:val="26"/>
          <w:szCs w:val="26"/>
        </w:rPr>
      </w:pPr>
      <w:bookmarkStart w:id="31" w:name="_Toc503192111"/>
      <w:r>
        <w:br w:type="page"/>
      </w:r>
    </w:p>
    <w:p w:rsidR="00900287" w:rsidRDefault="00900287" w:rsidP="00900287">
      <w:pPr>
        <w:pStyle w:val="Heading2"/>
      </w:pPr>
      <w:r>
        <w:lastRenderedPageBreak/>
        <w:t>Vacuum Port</w:t>
      </w:r>
      <w:bookmarkEnd w:id="31"/>
    </w:p>
    <w:p w:rsidR="00644389" w:rsidRDefault="00C90F00" w:rsidP="00C90F00">
      <w:pPr>
        <w:pStyle w:val="ListParagraph"/>
        <w:numPr>
          <w:ilvl w:val="0"/>
          <w:numId w:val="15"/>
        </w:numPr>
      </w:pPr>
      <w:r>
        <w:t>Wrap t</w:t>
      </w:r>
      <w:r w:rsidR="00C4305D">
        <w:t xml:space="preserve">hreads </w:t>
      </w:r>
      <w:r>
        <w:t xml:space="preserve">of quick-disconnect coupling </w:t>
      </w:r>
      <w:r w:rsidR="00C4305D">
        <w:t xml:space="preserve">with </w:t>
      </w:r>
      <w:r>
        <w:t>Teflon t</w:t>
      </w:r>
      <w:r w:rsidR="00644389">
        <w:t>ape</w:t>
      </w:r>
      <w:r>
        <w:t xml:space="preserve">. </w:t>
      </w:r>
    </w:p>
    <w:p w:rsidR="00644389" w:rsidRDefault="00644389" w:rsidP="00C90F00">
      <w:pPr>
        <w:pStyle w:val="ListParagraph"/>
        <w:numPr>
          <w:ilvl w:val="0"/>
          <w:numId w:val="15"/>
        </w:numPr>
      </w:pPr>
      <w:r>
        <w:t xml:space="preserve">Screw </w:t>
      </w:r>
      <w:proofErr w:type="gramStart"/>
      <w:r w:rsidR="00C90F00">
        <w:t>quick-</w:t>
      </w:r>
      <w:proofErr w:type="gramEnd"/>
      <w:r w:rsidR="00C90F00">
        <w:t xml:space="preserve">disconnect coupling into end cap.  Tighten </w:t>
      </w:r>
      <w:r w:rsidR="0023304B">
        <w:t>until threads are fully engaged (</w:t>
      </w:r>
      <w:r w:rsidR="00B55FC8">
        <w:t>hand tight</w:t>
      </w:r>
      <w:r w:rsidR="0023304B">
        <w:t>) using 7/16” socket.</w:t>
      </w:r>
    </w:p>
    <w:p w:rsidR="002E0982" w:rsidRDefault="002E0982" w:rsidP="002E0982">
      <w:pPr>
        <w:jc w:val="center"/>
      </w:pPr>
      <w:r>
        <w:rPr>
          <w:noProof/>
        </w:rPr>
        <w:drawing>
          <wp:inline distT="0" distB="0" distL="0" distR="0">
            <wp:extent cx="2739780" cy="3125973"/>
            <wp:effectExtent l="19050" t="19050" r="22860" b="17780"/>
            <wp:docPr id="43" name="Picture 43" descr="C:\Users\langis\Desktop\New folder\New folder\IMG_5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angis\Desktop\New folder\New folder\IMG_5955.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745066" cy="31320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23D91" w:rsidRPr="00644389" w:rsidRDefault="00323D91" w:rsidP="00C90F00">
      <w:pPr>
        <w:pStyle w:val="ListParagraph"/>
        <w:numPr>
          <w:ilvl w:val="0"/>
          <w:numId w:val="15"/>
        </w:numPr>
      </w:pPr>
      <w:r>
        <w:t xml:space="preserve">Once programming is complete and unit is ready to be deployed, follow instructions in the User Guide for </w:t>
      </w:r>
      <w:r w:rsidR="002E0982">
        <w:t xml:space="preserve">de-pressurizing </w:t>
      </w:r>
      <w:r>
        <w:t xml:space="preserve">the housing and installing the vacuum port cover. </w:t>
      </w:r>
    </w:p>
    <w:p w:rsidR="004059AE" w:rsidRDefault="004059AE" w:rsidP="004059AE">
      <w:pPr>
        <w:spacing w:after="200"/>
        <w:jc w:val="center"/>
        <w:rPr>
          <w:rFonts w:asciiTheme="majorHAnsi" w:eastAsiaTheme="majorEastAsia" w:hAnsiTheme="majorHAnsi" w:cstheme="majorBidi"/>
          <w:b/>
          <w:bCs/>
          <w:color w:val="4F81BD" w:themeColor="accent1"/>
          <w:sz w:val="26"/>
          <w:szCs w:val="26"/>
        </w:rPr>
      </w:pPr>
      <w:bookmarkStart w:id="32" w:name="_Toc503192112"/>
      <w:r>
        <w:rPr>
          <w:noProof/>
        </w:rPr>
        <w:drawing>
          <wp:inline distT="0" distB="0" distL="0" distR="0">
            <wp:extent cx="2902688" cy="3242930"/>
            <wp:effectExtent l="19050" t="19050" r="12065" b="15240"/>
            <wp:docPr id="48" name="Picture 48" descr="C:\Users\langis\Desktop\New folder\New folder\reli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ngis\Desktop\New folder\New folder\relief.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2939019" cy="32835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059AE" w:rsidRDefault="004059AE">
      <w:pPr>
        <w:spacing w:after="200"/>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0F31AB" w:rsidRDefault="000F31AB" w:rsidP="00900287">
      <w:pPr>
        <w:pStyle w:val="Heading2"/>
      </w:pPr>
      <w:r>
        <w:lastRenderedPageBreak/>
        <w:t>PCB</w:t>
      </w:r>
      <w:bookmarkEnd w:id="32"/>
    </w:p>
    <w:p w:rsidR="006E139D" w:rsidRDefault="006E139D" w:rsidP="00035631">
      <w:pPr>
        <w:pStyle w:val="ListParagraph"/>
        <w:numPr>
          <w:ilvl w:val="0"/>
          <w:numId w:val="16"/>
        </w:numPr>
      </w:pPr>
      <w:r>
        <w:t xml:space="preserve">Order PCBs and components (in file </w:t>
      </w:r>
      <w:r w:rsidR="00035631" w:rsidRPr="00035631">
        <w:t>Pop-Up 4.0 BOM PCA</w:t>
      </w:r>
      <w:r w:rsidR="00035631">
        <w:t>.xlsx</w:t>
      </w:r>
      <w:r>
        <w:t>)</w:t>
      </w:r>
    </w:p>
    <w:p w:rsidR="006E139D" w:rsidRDefault="006E139D" w:rsidP="000F31AB">
      <w:pPr>
        <w:pStyle w:val="ListParagraph"/>
        <w:numPr>
          <w:ilvl w:val="0"/>
          <w:numId w:val="16"/>
        </w:numPr>
      </w:pPr>
      <w:r>
        <w:t xml:space="preserve">Assemble PCBs (at </w:t>
      </w:r>
      <w:hyperlink r:id="rId55" w:history="1">
        <w:proofErr w:type="spellStart"/>
        <w:r w:rsidRPr="006E139D">
          <w:rPr>
            <w:rStyle w:val="Hyperlink"/>
          </w:rPr>
          <w:t>Schippers</w:t>
        </w:r>
        <w:proofErr w:type="spellEnd"/>
        <w:r w:rsidRPr="006E139D">
          <w:rPr>
            <w:rStyle w:val="Hyperlink"/>
          </w:rPr>
          <w:t xml:space="preserve"> and Crew</w:t>
        </w:r>
      </w:hyperlink>
      <w:r>
        <w:t>)</w:t>
      </w:r>
    </w:p>
    <w:p w:rsidR="000F31AB" w:rsidRDefault="006E139D" w:rsidP="000F31AB">
      <w:pPr>
        <w:pStyle w:val="ListParagraph"/>
        <w:numPr>
          <w:ilvl w:val="0"/>
          <w:numId w:val="16"/>
        </w:numPr>
      </w:pPr>
      <w:r>
        <w:t xml:space="preserve">To mount the </w:t>
      </w:r>
      <w:proofErr w:type="spellStart"/>
      <w:r>
        <w:t>RockBLOCK</w:t>
      </w:r>
      <w:proofErr w:type="spellEnd"/>
      <w:r w:rsidR="000F31AB">
        <w:t xml:space="preserve"> Module</w:t>
      </w:r>
      <w:r>
        <w:t xml:space="preserve"> on the underside of the board, the male headers which are pre-installed on the </w:t>
      </w:r>
      <w:proofErr w:type="spellStart"/>
      <w:r>
        <w:t>RockBLOCK</w:t>
      </w:r>
      <w:proofErr w:type="spellEnd"/>
      <w:r>
        <w:t xml:space="preserve"> Module must be removed and placed on the underside of the board.  The module can then be permanently installed on the PCB.  A</w:t>
      </w:r>
      <w:r w:rsidR="00E92222">
        <w:t>n</w:t>
      </w:r>
      <w:r>
        <w:t xml:space="preserve"> </w:t>
      </w:r>
      <w:r w:rsidR="00EC2F68">
        <w:t>M3x6mm</w:t>
      </w:r>
      <w:r>
        <w:t xml:space="preserve"> standoff should also be used to secure the opposite side of the Iridium module</w:t>
      </w:r>
    </w:p>
    <w:p w:rsidR="00720497" w:rsidRDefault="00AC78E1" w:rsidP="00AC78E1">
      <w:pPr>
        <w:jc w:val="center"/>
      </w:pPr>
      <w:r>
        <w:rPr>
          <w:noProof/>
        </w:rPr>
        <w:drawing>
          <wp:inline distT="0" distB="0" distL="0" distR="0">
            <wp:extent cx="4837814" cy="2981993"/>
            <wp:effectExtent l="19050" t="19050" r="20320" b="27940"/>
            <wp:docPr id="34" name="Picture 34" descr="C:\Users\langis\Desktop\New folder\New folder\IMG_5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ngis\Desktop\New folder\New folder\IMG_5949.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4855942" cy="29931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F31AB" w:rsidRDefault="000F31AB" w:rsidP="000F31AB">
      <w:pPr>
        <w:pStyle w:val="ListParagraph"/>
        <w:numPr>
          <w:ilvl w:val="0"/>
          <w:numId w:val="16"/>
        </w:numPr>
      </w:pPr>
      <w:r>
        <w:t>Install coin cell batteries</w:t>
      </w:r>
      <w:r w:rsidR="008713C2">
        <w:t xml:space="preserve"> for both RTC and GP.</w:t>
      </w:r>
    </w:p>
    <w:p w:rsidR="000F31AB" w:rsidRDefault="000F31AB" w:rsidP="000F31AB">
      <w:pPr>
        <w:pStyle w:val="ListParagraph"/>
        <w:numPr>
          <w:ilvl w:val="0"/>
          <w:numId w:val="16"/>
        </w:numPr>
      </w:pPr>
      <w:r>
        <w:t>Install microSD Card</w:t>
      </w:r>
    </w:p>
    <w:p w:rsidR="008713C2" w:rsidRDefault="008713C2" w:rsidP="000F31AB">
      <w:pPr>
        <w:pStyle w:val="ListParagraph"/>
        <w:numPr>
          <w:ilvl w:val="0"/>
          <w:numId w:val="16"/>
        </w:numPr>
      </w:pPr>
      <w:r>
        <w:t>Install Arduino MEGA by carefully</w:t>
      </w:r>
      <w:r w:rsidR="00ED5A4A">
        <w:t xml:space="preserve"> aligning and</w:t>
      </w:r>
      <w:r>
        <w:t xml:space="preserve"> pressing down on the headers on the PCB.</w:t>
      </w:r>
    </w:p>
    <w:p w:rsidR="00ED5A4A" w:rsidRPr="000F31AB" w:rsidRDefault="00ED5A4A" w:rsidP="000F31AB">
      <w:pPr>
        <w:pStyle w:val="ListParagraph"/>
        <w:numPr>
          <w:ilvl w:val="0"/>
          <w:numId w:val="16"/>
        </w:numPr>
      </w:pPr>
      <w:r>
        <w:t>Test all functionality of all sensors,</w:t>
      </w:r>
      <w:r w:rsidR="009E19FF">
        <w:t xml:space="preserve"> GPS, and Iridium module.  See Section </w:t>
      </w:r>
      <w:r w:rsidR="009E19FF">
        <w:fldChar w:fldCharType="begin"/>
      </w:r>
      <w:r w:rsidR="009E19FF">
        <w:instrText xml:space="preserve"> REF _Ref499884991 \r \h </w:instrText>
      </w:r>
      <w:r w:rsidR="009E19FF">
        <w:fldChar w:fldCharType="separate"/>
      </w:r>
      <w:r w:rsidR="009E19FF">
        <w:t>6</w:t>
      </w:r>
      <w:r w:rsidR="009E19FF">
        <w:fldChar w:fldCharType="end"/>
      </w:r>
      <w:r w:rsidR="009E19FF">
        <w:t>.</w:t>
      </w:r>
    </w:p>
    <w:p w:rsidR="00644389" w:rsidRDefault="00644389" w:rsidP="00900287">
      <w:pPr>
        <w:pStyle w:val="Heading2"/>
      </w:pPr>
      <w:bookmarkStart w:id="33" w:name="_Toc503192113"/>
      <w:r>
        <w:t>Electronics Stack</w:t>
      </w:r>
      <w:r w:rsidR="000F31AB">
        <w:t>, Iridium and GPS Antennae</w:t>
      </w:r>
      <w:bookmarkEnd w:id="33"/>
      <w:r w:rsidR="000F31AB">
        <w:t xml:space="preserve"> </w:t>
      </w:r>
    </w:p>
    <w:p w:rsidR="00DE2DAB" w:rsidRDefault="00DE2DAB" w:rsidP="000F31AB">
      <w:pPr>
        <w:pStyle w:val="ListParagraph"/>
        <w:numPr>
          <w:ilvl w:val="0"/>
          <w:numId w:val="19"/>
        </w:numPr>
      </w:pPr>
      <w:r>
        <w:t xml:space="preserve">Manufacture and </w:t>
      </w:r>
      <w:r w:rsidR="004F0B4E">
        <w:t>t</w:t>
      </w:r>
      <w:r>
        <w:t>est PCB</w:t>
      </w:r>
      <w:r w:rsidR="00ED5A4A">
        <w:t xml:space="preserve"> as described above</w:t>
      </w:r>
      <w:r w:rsidR="004F0B4E">
        <w:t>.</w:t>
      </w:r>
    </w:p>
    <w:p w:rsidR="00DE2DAB" w:rsidRDefault="00DE2DAB" w:rsidP="000F31AB">
      <w:pPr>
        <w:pStyle w:val="ListParagraph"/>
        <w:numPr>
          <w:ilvl w:val="0"/>
          <w:numId w:val="19"/>
        </w:numPr>
      </w:pPr>
      <w:r>
        <w:t xml:space="preserve">Install PCB standoffs and </w:t>
      </w:r>
      <w:r w:rsidR="00971777">
        <w:t>m</w:t>
      </w:r>
      <w:r>
        <w:t>ount to PCB Frame</w:t>
      </w:r>
      <w:r w:rsidR="000F31AB">
        <w:t>.  Do not use plastic s</w:t>
      </w:r>
      <w:r>
        <w:t>tandoffs, they will shear off</w:t>
      </w:r>
      <w:r w:rsidR="000F31AB">
        <w:t>.</w:t>
      </w:r>
    </w:p>
    <w:p w:rsidR="00971777" w:rsidRDefault="00971777" w:rsidP="000F31AB">
      <w:pPr>
        <w:pStyle w:val="ListParagraph"/>
        <w:numPr>
          <w:ilvl w:val="0"/>
          <w:numId w:val="19"/>
        </w:numPr>
      </w:pPr>
      <w:r>
        <w:t>Wrap top of conical Iridium antenna several times with electrical tape until it seats firmly into the round well in the bottom of the end cap.  The antenna should not move side to side, and the bottom should be flush with the small stand on the PCB frame when it is installed.</w:t>
      </w:r>
    </w:p>
    <w:p w:rsidR="00971777" w:rsidRDefault="00971777" w:rsidP="000F31AB">
      <w:pPr>
        <w:pStyle w:val="ListParagraph"/>
        <w:numPr>
          <w:ilvl w:val="0"/>
          <w:numId w:val="19"/>
        </w:numPr>
      </w:pPr>
      <w:r>
        <w:t xml:space="preserve">Insert GPS antenna into rectangular well in bottom of end cap.  Place foam into well so that GPS antenna does not move and rests firmly up against the </w:t>
      </w:r>
      <w:r w:rsidR="00FF0014">
        <w:t>bottom of the well.</w:t>
      </w:r>
      <w:r>
        <w:t xml:space="preserve"> </w:t>
      </w:r>
    </w:p>
    <w:p w:rsidR="00FF0014" w:rsidRDefault="00FF0014" w:rsidP="000F31AB">
      <w:pPr>
        <w:pStyle w:val="ListParagraph"/>
        <w:numPr>
          <w:ilvl w:val="0"/>
          <w:numId w:val="19"/>
        </w:numPr>
      </w:pPr>
      <w:r>
        <w:t xml:space="preserve">Mount PCB frame onto end cap using </w:t>
      </w:r>
      <w:r w:rsidR="00F71850">
        <w:t>¼”</w:t>
      </w:r>
      <w:r w:rsidR="004F07DE">
        <w:t>x</w:t>
      </w:r>
      <w:r w:rsidR="0084032E">
        <w:t>1”</w:t>
      </w:r>
      <w:r>
        <w:t xml:space="preserve"> </w:t>
      </w:r>
      <w:r w:rsidR="004F07DE">
        <w:t>hex cap screws, washers, and lock washers</w:t>
      </w:r>
      <w:r>
        <w:t>.</w:t>
      </w:r>
    </w:p>
    <w:p w:rsidR="00FF0014" w:rsidRDefault="00FF0014" w:rsidP="000F31AB">
      <w:pPr>
        <w:pStyle w:val="ListParagraph"/>
        <w:numPr>
          <w:ilvl w:val="0"/>
          <w:numId w:val="19"/>
        </w:numPr>
      </w:pPr>
      <w:r>
        <w:t>Bundle and zip tie wires from GPS and Iridium antennae so they are clear of O-ring seals and do not get caught when installing and removing the end cap.  Also be sure that access to PCB and standoffs is not blocked.</w:t>
      </w:r>
    </w:p>
    <w:p w:rsidR="00715367" w:rsidRDefault="00715367" w:rsidP="00715367">
      <w:pPr>
        <w:jc w:val="center"/>
      </w:pPr>
      <w:r>
        <w:rPr>
          <w:noProof/>
        </w:rPr>
        <w:lastRenderedPageBreak/>
        <w:drawing>
          <wp:inline distT="0" distB="0" distL="0" distR="0">
            <wp:extent cx="3165782" cy="2647507"/>
            <wp:effectExtent l="19050" t="19050" r="15875" b="19685"/>
            <wp:docPr id="26" name="Picture 26" descr="C:\Users\langis\Desktop\New folder\IMG_5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ngis\Desktop\New folder\IMG_5925.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183763" cy="266254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0287" w:rsidRDefault="003A0D83" w:rsidP="00900287">
      <w:pPr>
        <w:pStyle w:val="Heading2"/>
      </w:pPr>
      <w:bookmarkStart w:id="34" w:name="_Toc503192114"/>
      <w:r>
        <w:t xml:space="preserve">Main </w:t>
      </w:r>
      <w:r w:rsidR="00900287">
        <w:t>Battery Installation</w:t>
      </w:r>
      <w:bookmarkEnd w:id="34"/>
    </w:p>
    <w:p w:rsidR="00BC44B4" w:rsidRDefault="00BC44B4" w:rsidP="000F31AB">
      <w:pPr>
        <w:pStyle w:val="ListParagraph"/>
        <w:numPr>
          <w:ilvl w:val="0"/>
          <w:numId w:val="17"/>
        </w:numPr>
      </w:pPr>
      <w:r>
        <w:t>Order batteries from A-Pak or other battery retailer.</w:t>
      </w:r>
    </w:p>
    <w:p w:rsidR="00BC44B4" w:rsidRDefault="00BC44B4" w:rsidP="000F31AB">
      <w:pPr>
        <w:pStyle w:val="ListParagraph"/>
        <w:numPr>
          <w:ilvl w:val="0"/>
          <w:numId w:val="17"/>
        </w:numPr>
      </w:pPr>
      <w:r>
        <w:t>Solder 6-18” of 24-26AWG wire onto the battery leads as needed to ensure there is adequate wire to connect the battery wires to the PCB stack on the end cap after the battery has been installed.</w:t>
      </w:r>
    </w:p>
    <w:p w:rsidR="00BC44B4" w:rsidRDefault="00BC44B4" w:rsidP="000F31AB">
      <w:pPr>
        <w:pStyle w:val="ListParagraph"/>
        <w:numPr>
          <w:ilvl w:val="0"/>
          <w:numId w:val="17"/>
        </w:numPr>
      </w:pPr>
      <w:r>
        <w:t>Connect Micro-Fit receptacle to battery leads.</w:t>
      </w:r>
    </w:p>
    <w:p w:rsidR="00644389" w:rsidRDefault="003A0D83" w:rsidP="000F31AB">
      <w:pPr>
        <w:pStyle w:val="ListParagraph"/>
        <w:numPr>
          <w:ilvl w:val="0"/>
          <w:numId w:val="17"/>
        </w:numPr>
      </w:pPr>
      <w:r>
        <w:t>Order s</w:t>
      </w:r>
      <w:r w:rsidR="00644389">
        <w:t>pray</w:t>
      </w:r>
      <w:r>
        <w:t>-f</w:t>
      </w:r>
      <w:r w:rsidR="00644389">
        <w:t xml:space="preserve">oam </w:t>
      </w:r>
      <w:r>
        <w:t xml:space="preserve">insulation </w:t>
      </w:r>
      <w:r w:rsidR="00644389">
        <w:t>from McMaster</w:t>
      </w:r>
      <w:r>
        <w:t>-Carr.  Spray-foam insulation bonds very well to both the trawl float and battery pack.  It also becomes very rigid and provides strong support once fully expanded, while adding minimal weight.</w:t>
      </w:r>
    </w:p>
    <w:p w:rsidR="003A0D83" w:rsidRDefault="003A0D83" w:rsidP="000F31AB">
      <w:pPr>
        <w:pStyle w:val="ListParagraph"/>
        <w:numPr>
          <w:ilvl w:val="0"/>
          <w:numId w:val="17"/>
        </w:numPr>
      </w:pPr>
      <w:r>
        <w:t>Set trawl float on a level surface, and brace the float so it does not move while the foam is drying.</w:t>
      </w:r>
    </w:p>
    <w:p w:rsidR="00BC44B4" w:rsidRDefault="003A0D83" w:rsidP="00BC44B4">
      <w:pPr>
        <w:pStyle w:val="ListParagraph"/>
        <w:numPr>
          <w:ilvl w:val="0"/>
          <w:numId w:val="17"/>
        </w:numPr>
      </w:pPr>
      <w:r>
        <w:t>Set the battery carefully into the bottom of the trawl float, making sure it is as level as possible.</w:t>
      </w:r>
    </w:p>
    <w:p w:rsidR="00BC44B4" w:rsidRDefault="00BC44B4" w:rsidP="00BC44B4">
      <w:pPr>
        <w:pStyle w:val="ListParagraph"/>
        <w:numPr>
          <w:ilvl w:val="0"/>
          <w:numId w:val="17"/>
        </w:numPr>
      </w:pPr>
      <w:r>
        <w:t>Tape the battery wires to the top or outside of the trawl float to prevent the wires from being cemented into the bottom of the float.</w:t>
      </w:r>
    </w:p>
    <w:p w:rsidR="0013410A" w:rsidRDefault="003A0D83" w:rsidP="000F31AB">
      <w:pPr>
        <w:pStyle w:val="ListParagraph"/>
        <w:numPr>
          <w:ilvl w:val="0"/>
          <w:numId w:val="17"/>
        </w:numPr>
      </w:pPr>
      <w:r>
        <w:t xml:space="preserve">Please </w:t>
      </w:r>
      <w:proofErr w:type="gramStart"/>
      <w:r>
        <w:t>note,</w:t>
      </w:r>
      <w:proofErr w:type="gramEnd"/>
      <w:r>
        <w:t xml:space="preserve"> the spray-foam can be very messy and has a tendency to keep expanding out of the </w:t>
      </w:r>
      <w:r w:rsidR="0013410A">
        <w:t xml:space="preserve">can, after the trigger has been released.  </w:t>
      </w:r>
      <w:r w:rsidR="0013410A" w:rsidRPr="00B93167">
        <w:rPr>
          <w:b/>
        </w:rPr>
        <w:t>Wear disposable nitrile gloves and be sure that the foam does not drip on O-ring seal surfaces of the trawl float.</w:t>
      </w:r>
      <w:r w:rsidR="0013410A">
        <w:t xml:space="preserve">  If any foam does drip, clean it immediately as it will be very difficult to </w:t>
      </w:r>
      <w:r w:rsidR="00A356A9">
        <w:t>remove</w:t>
      </w:r>
      <w:r w:rsidR="0013410A">
        <w:t xml:space="preserve"> without damaging the surface once it has dried.</w:t>
      </w:r>
    </w:p>
    <w:p w:rsidR="00C129A4" w:rsidRDefault="00C129A4" w:rsidP="00C129A4">
      <w:pPr>
        <w:jc w:val="center"/>
      </w:pPr>
      <w:r>
        <w:rPr>
          <w:noProof/>
        </w:rPr>
        <w:lastRenderedPageBreak/>
        <w:drawing>
          <wp:inline distT="0" distB="0" distL="0" distR="0">
            <wp:extent cx="4051005" cy="4951151"/>
            <wp:effectExtent l="19050" t="19050" r="26035" b="20955"/>
            <wp:docPr id="25" name="Picture 25" descr="C:\Users\langis\Desktop\New folder\New folder\IMG_5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ngis\Desktop\New folder\New folder\IMG_5943.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4062078" cy="4964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3410A" w:rsidRDefault="0013410A" w:rsidP="0013410A">
      <w:pPr>
        <w:pStyle w:val="ListParagraph"/>
        <w:numPr>
          <w:ilvl w:val="0"/>
          <w:numId w:val="17"/>
        </w:numPr>
      </w:pPr>
      <w:r>
        <w:t xml:space="preserve">Begin cementing the battery into place with spray foam.  The foam will expand to several times its original size and take 30 minutes or more to expand fully.  </w:t>
      </w:r>
      <w:r w:rsidRPr="00B93167">
        <w:rPr>
          <w:b/>
        </w:rPr>
        <w:t xml:space="preserve">Do not allow the battery to move upwards as the spray foam </w:t>
      </w:r>
      <w:r w:rsidR="00A356A9" w:rsidRPr="00B93167">
        <w:rPr>
          <w:b/>
        </w:rPr>
        <w:t>is expanding</w:t>
      </w:r>
      <w:r w:rsidRPr="00B93167">
        <w:rPr>
          <w:b/>
        </w:rPr>
        <w:t>.</w:t>
      </w:r>
      <w:r w:rsidRPr="0013410A">
        <w:t xml:space="preserve">  There is not enough reserve space in trawl float and its corners must be contacting the bottom of the trawl float</w:t>
      </w:r>
      <w:r>
        <w:t xml:space="preserve">, not resting above it on foam.  In order to achieve this, spray the foam in several stages (minimum of 3) and allow the foam to expand and set before spraying more foam.  During the first stage of spraying foam, spray a small amount of foam around the 3 bottom corners of the battery pack where it contacts the trawl float and allow the foam to set.  This will set the battery pack in place and prevent it from moving during future stages.  Once the battery pack is set in place, fill in around the sides and bottom of the battery as best as possible.  </w:t>
      </w:r>
      <w:r w:rsidRPr="00B93167">
        <w:rPr>
          <w:b/>
        </w:rPr>
        <w:t>Lastly, do not allow foam to fill over the top of the</w:t>
      </w:r>
      <w:r w:rsidR="00BC44B4" w:rsidRPr="00B93167">
        <w:rPr>
          <w:b/>
        </w:rPr>
        <w:t xml:space="preserve"> center of the battery, such that</w:t>
      </w:r>
      <w:r w:rsidRPr="00B93167">
        <w:rPr>
          <w:b/>
        </w:rPr>
        <w:t xml:space="preserve"> it will contact the PCB frame and prevent the end cap from seating fully once installed.</w:t>
      </w:r>
      <w:r>
        <w:t xml:space="preserve">  </w:t>
      </w:r>
      <w:r w:rsidR="00BC44B4">
        <w:t>If possible, spray a small amount of foam around the top corners of the battery to hold it down, but do not reduce the clearance needed for the end cap to seat properly.</w:t>
      </w:r>
    </w:p>
    <w:p w:rsidR="00900287" w:rsidRDefault="00900287" w:rsidP="00900287">
      <w:pPr>
        <w:pStyle w:val="Heading2"/>
      </w:pPr>
      <w:bookmarkStart w:id="35" w:name="_Toc503192115"/>
      <w:r>
        <w:lastRenderedPageBreak/>
        <w:t>Frame</w:t>
      </w:r>
      <w:bookmarkEnd w:id="35"/>
    </w:p>
    <w:p w:rsidR="005D694B" w:rsidRDefault="005D694B" w:rsidP="000F31AB">
      <w:pPr>
        <w:pStyle w:val="ListParagraph"/>
        <w:numPr>
          <w:ilvl w:val="0"/>
          <w:numId w:val="18"/>
        </w:numPr>
      </w:pPr>
      <w:r>
        <w:t xml:space="preserve">Manufacture </w:t>
      </w:r>
      <w:proofErr w:type="spellStart"/>
      <w:r>
        <w:t>Vee</w:t>
      </w:r>
      <w:proofErr w:type="spellEnd"/>
      <w:r>
        <w:t xml:space="preserve"> and Vertical frame pieces</w:t>
      </w:r>
    </w:p>
    <w:p w:rsidR="005D694B" w:rsidRDefault="005D694B" w:rsidP="000F31AB">
      <w:pPr>
        <w:pStyle w:val="ListParagraph"/>
        <w:numPr>
          <w:ilvl w:val="0"/>
          <w:numId w:val="18"/>
        </w:numPr>
      </w:pPr>
      <w:r>
        <w:t xml:space="preserve">Ensure Trawl Float Ear Holes are drilled to 1.00” </w:t>
      </w:r>
      <w:proofErr w:type="spellStart"/>
      <w:r>
        <w:t>dia</w:t>
      </w:r>
      <w:proofErr w:type="spellEnd"/>
    </w:p>
    <w:p w:rsidR="005D694B" w:rsidRDefault="005D694B" w:rsidP="000F31AB">
      <w:pPr>
        <w:pStyle w:val="ListParagraph"/>
        <w:numPr>
          <w:ilvl w:val="0"/>
          <w:numId w:val="18"/>
        </w:numPr>
      </w:pPr>
      <w:r>
        <w:t>Insert rubber spacers into trawl float ears</w:t>
      </w:r>
    </w:p>
    <w:p w:rsidR="005D694B" w:rsidRPr="005D694B" w:rsidRDefault="005D694B" w:rsidP="000F31AB">
      <w:pPr>
        <w:pStyle w:val="ListParagraph"/>
        <w:numPr>
          <w:ilvl w:val="0"/>
          <w:numId w:val="18"/>
        </w:numPr>
      </w:pPr>
      <w:r>
        <w:t xml:space="preserve">Connect frame pieces, spacers, burn wire mounting brackets, and release bar as shown in exploded view </w:t>
      </w:r>
      <w:r w:rsidR="00EE3CF0">
        <w:t>shown below</w:t>
      </w:r>
    </w:p>
    <w:p w:rsidR="00B112A7" w:rsidRDefault="00EE3CF0" w:rsidP="00B112A7">
      <w:pPr>
        <w:ind w:left="720"/>
      </w:pPr>
      <w:r>
        <w:rPr>
          <w:noProof/>
        </w:rPr>
        <w:drawing>
          <wp:inline distT="0" distB="0" distL="0" distR="0" wp14:anchorId="2CA25E52" wp14:editId="6C0928E2">
            <wp:extent cx="2286000" cy="3936148"/>
            <wp:effectExtent l="19050" t="19050" r="1905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2292866" cy="39479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112A7">
        <w:t xml:space="preserve">                  </w:t>
      </w:r>
      <w:r w:rsidR="00B112A7">
        <w:rPr>
          <w:noProof/>
        </w:rPr>
        <w:drawing>
          <wp:inline distT="0" distB="0" distL="0" distR="0" wp14:anchorId="4ADFF7C7" wp14:editId="3D67DCD7">
            <wp:extent cx="2286000" cy="3962711"/>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2284490" cy="39600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694B" w:rsidRPr="005D694B" w:rsidRDefault="005D694B" w:rsidP="005D694B">
      <w:pPr>
        <w:pStyle w:val="ListParagraph"/>
        <w:numPr>
          <w:ilvl w:val="0"/>
          <w:numId w:val="18"/>
        </w:numPr>
      </w:pPr>
      <w:r>
        <w:t xml:space="preserve">Use ¼” </w:t>
      </w:r>
      <w:r w:rsidR="00D24727" w:rsidRPr="005D694B">
        <w:t xml:space="preserve">316 Stainless </w:t>
      </w:r>
      <w:r>
        <w:t xml:space="preserve">Steel </w:t>
      </w:r>
      <w:r w:rsidR="00D24727" w:rsidRPr="005D694B">
        <w:t>Hardware</w:t>
      </w:r>
      <w:r>
        <w:t xml:space="preserve"> for connecting all pieces.   Be sure to install isolators (0.125” and 0.250” thickness) between hardware and frame pieces.</w:t>
      </w:r>
    </w:p>
    <w:p w:rsidR="00D24727" w:rsidRPr="005D694B" w:rsidRDefault="005D694B" w:rsidP="000F31AB">
      <w:pPr>
        <w:pStyle w:val="ListParagraph"/>
        <w:numPr>
          <w:ilvl w:val="0"/>
          <w:numId w:val="18"/>
        </w:numPr>
      </w:pPr>
      <w:r>
        <w:t>When mounting the release bar with the clevis pin, u</w:t>
      </w:r>
      <w:r w:rsidR="00D24727" w:rsidRPr="005D694B">
        <w:t xml:space="preserve">se </w:t>
      </w:r>
      <w:r>
        <w:t xml:space="preserve">several </w:t>
      </w:r>
      <w:r w:rsidR="00D24727" w:rsidRPr="005D694B">
        <w:t xml:space="preserve">extra washers on </w:t>
      </w:r>
      <w:r>
        <w:t xml:space="preserve">the outside of the frame on each side.  This will keep the </w:t>
      </w:r>
      <w:r w:rsidR="00AE32F5" w:rsidRPr="005D694B">
        <w:t>clevis pin from sliding side to side</w:t>
      </w:r>
      <w:r>
        <w:t>, keep the isolators in place, and prevent any extra wear on the cotter pin.</w:t>
      </w:r>
    </w:p>
    <w:p w:rsidR="00900287" w:rsidRDefault="005D694B" w:rsidP="000F31AB">
      <w:pPr>
        <w:pStyle w:val="ListParagraph"/>
        <w:numPr>
          <w:ilvl w:val="0"/>
          <w:numId w:val="18"/>
        </w:numPr>
      </w:pPr>
      <w:r>
        <w:t xml:space="preserve">Ensure holes in large anodes are drilled to </w:t>
      </w:r>
      <w:r w:rsidR="008A27A1" w:rsidRPr="005D694B">
        <w:t xml:space="preserve">0.5” </w:t>
      </w:r>
    </w:p>
    <w:p w:rsidR="00BF6CDD" w:rsidRDefault="005D694B" w:rsidP="00B112A7">
      <w:pPr>
        <w:pStyle w:val="ListParagraph"/>
        <w:numPr>
          <w:ilvl w:val="0"/>
          <w:numId w:val="18"/>
        </w:numPr>
      </w:pPr>
      <w:r>
        <w:t>Insert spacers into anodes and attach the anodes to the frame.</w:t>
      </w:r>
    </w:p>
    <w:p w:rsidR="00C129A4" w:rsidRDefault="00C129A4" w:rsidP="001F75EA">
      <w:pPr>
        <w:pStyle w:val="ListParagraph"/>
        <w:numPr>
          <w:ilvl w:val="0"/>
          <w:numId w:val="18"/>
        </w:numPr>
      </w:pPr>
      <w:r>
        <w:t>Mount burn wire release as low as possible on clamps, with lower clamp resting against the PVC coupling to provide enough clearance for programmer to touch coil contact.</w:t>
      </w:r>
      <w:r w:rsidR="001F75EA">
        <w:t xml:space="preserve">  </w:t>
      </w:r>
      <w:r w:rsidR="001F75EA" w:rsidRPr="001F75EA">
        <w:t xml:space="preserve">This should allow just enough clearance to touch both contacts of the programmer </w:t>
      </w:r>
      <w:r w:rsidR="001F75EA">
        <w:t xml:space="preserve">to the release </w:t>
      </w:r>
      <w:r w:rsidR="001F75EA" w:rsidRPr="001F75EA">
        <w:t>and transfer the time into the release without removing the burn wire from the clamps and frame.  Check this by touching the burn wire contacts to the coil on the release (1) and the release link (2) as shown below.</w:t>
      </w:r>
    </w:p>
    <w:p w:rsidR="00C129A4" w:rsidRDefault="00C129A4" w:rsidP="00C129A4">
      <w:pPr>
        <w:jc w:val="center"/>
      </w:pPr>
      <w:r>
        <w:rPr>
          <w:noProof/>
        </w:rPr>
        <w:lastRenderedPageBreak/>
        <w:drawing>
          <wp:inline distT="0" distB="0" distL="0" distR="0" wp14:anchorId="418DDCF7" wp14:editId="7A62D76E">
            <wp:extent cx="3264195" cy="4351460"/>
            <wp:effectExtent l="19050" t="19050" r="12700" b="11430"/>
            <wp:docPr id="22" name="Picture 22" descr="C:\Users\langis\Desktop\New folder\New folder\clamp r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ngis\Desktop\New folder\New folder\clamp resting.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80212" cy="4372812"/>
                    </a:xfrm>
                    <a:prstGeom prst="rect">
                      <a:avLst/>
                    </a:prstGeom>
                    <a:noFill/>
                    <a:ln>
                      <a:solidFill>
                        <a:schemeClr val="tx1"/>
                      </a:solidFill>
                    </a:ln>
                  </pic:spPr>
                </pic:pic>
              </a:graphicData>
            </a:graphic>
          </wp:inline>
        </w:drawing>
      </w:r>
    </w:p>
    <w:p w:rsidR="00C129A4" w:rsidRPr="001F75EA" w:rsidRDefault="001F75EA" w:rsidP="001F75EA">
      <w:pPr>
        <w:jc w:val="center"/>
      </w:pPr>
      <w:r>
        <w:rPr>
          <w:noProof/>
        </w:rPr>
        <w:drawing>
          <wp:inline distT="0" distB="0" distL="0" distR="0" wp14:anchorId="22A6190C" wp14:editId="591BB341">
            <wp:extent cx="4252454" cy="3774558"/>
            <wp:effectExtent l="19050" t="19050" r="15240" b="16510"/>
            <wp:docPr id="33" name="Picture 33" descr="C:\Users\langis\Desktop\New folder\New folder\IMG_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ngis\Desktop\New folder\New folder\IMG_5957.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4261482" cy="37825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Start w:id="36" w:name="_Toc503192116"/>
    </w:p>
    <w:p w:rsidR="008F5DAA" w:rsidRDefault="008F5DAA" w:rsidP="008F5DAA">
      <w:pPr>
        <w:pStyle w:val="Heading1"/>
      </w:pPr>
      <w:r>
        <w:lastRenderedPageBreak/>
        <w:t>Software Development and Programming</w:t>
      </w:r>
      <w:bookmarkEnd w:id="36"/>
    </w:p>
    <w:p w:rsidR="008F5DAA" w:rsidRDefault="008F5DAA" w:rsidP="008F5DAA">
      <w:pPr>
        <w:pStyle w:val="Heading2"/>
      </w:pPr>
      <w:bookmarkStart w:id="37" w:name="_Toc503192117"/>
      <w:r>
        <w:t>Arduino 1.0.6</w:t>
      </w:r>
      <w:bookmarkEnd w:id="37"/>
    </w:p>
    <w:p w:rsidR="008801C1" w:rsidRDefault="008801C1" w:rsidP="008801C1">
      <w:pPr>
        <w:ind w:firstLine="360"/>
      </w:pPr>
      <w:r>
        <w:t xml:space="preserve">The Pop-up Buoys were designed and testing using the Arduino 1.0.6 IDE (Integrated Development Environment).  The </w:t>
      </w:r>
      <w:r w:rsidR="00F0739C">
        <w:t xml:space="preserve">Arduino </w:t>
      </w:r>
      <w:r>
        <w:t>IDE is a software package that lets users write and upload code directly to the</w:t>
      </w:r>
      <w:r w:rsidR="00F0739C">
        <w:t xml:space="preserve"> microcontroller on the</w:t>
      </w:r>
      <w:r>
        <w:t xml:space="preserve"> device.  Arduino programs and libraries are mostly written in C or C++.  There are some nuances to the devices and libraries, all of which can readily be found online.  </w:t>
      </w:r>
    </w:p>
    <w:p w:rsidR="008801C1" w:rsidRPr="008801C1" w:rsidRDefault="008801C1" w:rsidP="008801C1">
      <w:pPr>
        <w:ind w:firstLine="360"/>
      </w:pPr>
      <w:r>
        <w:t xml:space="preserve">Version 1.0.6 should always be used with the Pop-Up buoys unless extensive testing is done to ensure that programs work properly.  There are difference in base library packages and the way programs are compiled which may have </w:t>
      </w:r>
      <w:r w:rsidR="00656976">
        <w:t>unpredictable</w:t>
      </w:r>
      <w:r>
        <w:t xml:space="preserve"> consequences. </w:t>
      </w:r>
    </w:p>
    <w:p w:rsidR="008F5DAA" w:rsidRDefault="008F5DAA" w:rsidP="008F5DAA">
      <w:pPr>
        <w:pStyle w:val="Heading2"/>
      </w:pPr>
      <w:bookmarkStart w:id="38" w:name="_Toc503192118"/>
      <w:r>
        <w:t>Library</w:t>
      </w:r>
      <w:r w:rsidR="00843F8E">
        <w:t xml:space="preserve"> Changes</w:t>
      </w:r>
      <w:bookmarkEnd w:id="38"/>
      <w:r w:rsidR="00843F8E">
        <w:t xml:space="preserve"> </w:t>
      </w:r>
    </w:p>
    <w:p w:rsidR="008801C1" w:rsidRPr="008801C1" w:rsidRDefault="008801C1" w:rsidP="008801C1">
      <w:pPr>
        <w:ind w:firstLine="360"/>
      </w:pPr>
      <w:r>
        <w:t>The Pop-Up buoys use pre-written libraries for several parts of the software (interfacing with RTC, SD Card, microcontroller pins, etc.  This simplifies and accelerates programming a great deal.  The downside is that libraries can occasionally have errors or may not be optimized for certain uses in their original form.  The following libraries needed to be changed from their original form.</w:t>
      </w:r>
    </w:p>
    <w:p w:rsidR="00690DBD" w:rsidRDefault="00690DBD" w:rsidP="00690DBD">
      <w:pPr>
        <w:pStyle w:val="Heading3"/>
      </w:pPr>
      <w:bookmarkStart w:id="39" w:name="_Ref499883089"/>
      <w:bookmarkStart w:id="40" w:name="_Toc503192119"/>
      <w:r>
        <w:t>Iridium SBD</w:t>
      </w:r>
      <w:bookmarkEnd w:id="39"/>
      <w:bookmarkEnd w:id="40"/>
    </w:p>
    <w:p w:rsidR="00551D67" w:rsidRPr="00551D67" w:rsidRDefault="00551D67" w:rsidP="00551D67">
      <w:pPr>
        <w:ind w:firstLine="720"/>
        <w:rPr>
          <w:b/>
        </w:rPr>
      </w:pPr>
      <w:r w:rsidRPr="00551D67">
        <w:rPr>
          <w:b/>
        </w:rPr>
        <w:t xml:space="preserve">The updated </w:t>
      </w:r>
      <w:r>
        <w:rPr>
          <w:b/>
        </w:rPr>
        <w:t xml:space="preserve">Iridium SBD </w:t>
      </w:r>
      <w:r w:rsidRPr="00551D67">
        <w:rPr>
          <w:b/>
        </w:rPr>
        <w:t xml:space="preserve">library MUST be used for the pop-up buoy to function properly.  It is saved as </w:t>
      </w:r>
      <w:r w:rsidRPr="00551D67">
        <w:rPr>
          <w:b/>
          <w:u w:val="single"/>
        </w:rPr>
        <w:t>IridiumSBD-1.0-PopUp</w:t>
      </w:r>
      <w:r>
        <w:rPr>
          <w:b/>
        </w:rPr>
        <w:t>.</w:t>
      </w:r>
    </w:p>
    <w:p w:rsidR="00810B6B" w:rsidRDefault="00810B6B" w:rsidP="00810B6B">
      <w:pPr>
        <w:ind w:firstLine="720"/>
      </w:pPr>
      <w:proofErr w:type="spellStart"/>
      <w:r>
        <w:t>IridiumSBD</w:t>
      </w:r>
      <w:proofErr w:type="spellEnd"/>
      <w:r>
        <w:t xml:space="preserve"> was a library written by some guy named Mikal Hart to interface Arduino boards with the </w:t>
      </w:r>
      <w:proofErr w:type="spellStart"/>
      <w:r>
        <w:t>RockBlock</w:t>
      </w:r>
      <w:proofErr w:type="spellEnd"/>
      <w:r>
        <w:t xml:space="preserve"> Iridium Module (</w:t>
      </w:r>
      <w:hyperlink r:id="rId63" w:anchor="comments" w:history="1">
        <w:r w:rsidRPr="00810B6B">
          <w:rPr>
            <w:rStyle w:val="Hyperlink"/>
          </w:rPr>
          <w:t>see web link here</w:t>
        </w:r>
      </w:hyperlink>
      <w:r>
        <w:t xml:space="preserve">).  The library vastly simplified integrating the Iridium module with a few exceptions. </w:t>
      </w:r>
    </w:p>
    <w:p w:rsidR="00810B6B" w:rsidRDefault="00810B6B" w:rsidP="00810B6B">
      <w:pPr>
        <w:ind w:firstLine="720"/>
      </w:pPr>
      <w:r>
        <w:t xml:space="preserve">1. </w:t>
      </w:r>
      <w:proofErr w:type="spellStart"/>
      <w:r>
        <w:t>IridiumSBD</w:t>
      </w:r>
      <w:proofErr w:type="spellEnd"/>
      <w:r>
        <w:t xml:space="preserve"> should only be used when the </w:t>
      </w:r>
      <w:proofErr w:type="spellStart"/>
      <w:r>
        <w:t>RockBlock</w:t>
      </w:r>
      <w:proofErr w:type="spellEnd"/>
      <w:r>
        <w:t xml:space="preserve"> Serial lines are connected to a hardware serial port on an Arduino.  If one attempts to use a software serial port, the Arduino will occasionally miss parsing characters and lock up the program.  The Arduino MEGA has 4 hardware serial ports</w:t>
      </w:r>
      <w:r w:rsidR="000D3667">
        <w:t xml:space="preserve"> (only one other is used for USB communication)</w:t>
      </w:r>
      <w:r>
        <w:t xml:space="preserve">, so this does not pose any problems.  </w:t>
      </w:r>
    </w:p>
    <w:p w:rsidR="0084784F" w:rsidRDefault="00916715" w:rsidP="0084784F">
      <w:pPr>
        <w:ind w:firstLine="720"/>
      </w:pPr>
      <w:r>
        <w:t xml:space="preserve">2. One user noted about an issue with the </w:t>
      </w:r>
      <w:proofErr w:type="spellStart"/>
      <w:proofErr w:type="gramStart"/>
      <w:r>
        <w:t>doSBDRB</w:t>
      </w:r>
      <w:proofErr w:type="spellEnd"/>
      <w:r>
        <w:t>(</w:t>
      </w:r>
      <w:proofErr w:type="gramEnd"/>
      <w:r>
        <w:t>) function.  Code has bee</w:t>
      </w:r>
      <w:r w:rsidR="0084784F">
        <w:t>n altered in accordance with this</w:t>
      </w:r>
      <w:r>
        <w:t xml:space="preserve"> suggestion.</w:t>
      </w:r>
      <w:r w:rsidR="0084784F">
        <w:t xml:space="preserve">   See below for details:</w:t>
      </w:r>
      <w:r>
        <w:t xml:space="preserve">  </w:t>
      </w:r>
    </w:p>
    <w:p w:rsidR="0084784F" w:rsidRDefault="0084784F" w:rsidP="0084784F">
      <w:pPr>
        <w:ind w:firstLine="720"/>
      </w:pPr>
      <w:r>
        <w:t xml:space="preserve">“I found a bug in </w:t>
      </w:r>
      <w:proofErr w:type="spellStart"/>
      <w:proofErr w:type="gramStart"/>
      <w:r>
        <w:t>doSBDRB</w:t>
      </w:r>
      <w:proofErr w:type="spellEnd"/>
      <w:r>
        <w:t>(</w:t>
      </w:r>
      <w:proofErr w:type="gramEnd"/>
      <w:r>
        <w:t xml:space="preserve">) when using a hardware serial port on the Mega 2560. When reading incoming data </w:t>
      </w:r>
      <w:proofErr w:type="gramStart"/>
      <w:r>
        <w:t>the for</w:t>
      </w:r>
      <w:proofErr w:type="gramEnd"/>
      <w:r>
        <w:t xml:space="preserve"> loop is not waiting for data to arrive. I was only getting the first 1 or 2 bytes written to the buffer I passed it. The rest was old data. I made the following changes and it seems to be working:”</w:t>
      </w:r>
    </w:p>
    <w:p w:rsidR="0084784F" w:rsidRPr="00373FC8" w:rsidRDefault="0084784F" w:rsidP="0084784F">
      <w:pPr>
        <w:ind w:firstLine="720"/>
      </w:pPr>
      <w:r>
        <w:t>This section of t</w:t>
      </w:r>
      <w:r w:rsidR="00373FC8">
        <w:t xml:space="preserve">he </w:t>
      </w:r>
      <w:proofErr w:type="spellStart"/>
      <w:proofErr w:type="gramStart"/>
      <w:r w:rsidR="00373FC8">
        <w:t>doSBDRB</w:t>
      </w:r>
      <w:proofErr w:type="spellEnd"/>
      <w:r w:rsidR="00373FC8">
        <w:t>(</w:t>
      </w:r>
      <w:proofErr w:type="gramEnd"/>
      <w:r w:rsidR="00373FC8">
        <w:t xml:space="preserve">) function </w:t>
      </w:r>
      <w:r w:rsidR="00ED5261">
        <w:t xml:space="preserve">in IridiumSBD.CPP </w:t>
      </w:r>
      <w:r w:rsidR="00373FC8">
        <w:t xml:space="preserve">now reads as follows.  </w:t>
      </w:r>
      <w:proofErr w:type="gramStart"/>
      <w:r w:rsidR="00373FC8">
        <w:t xml:space="preserve">(Changes in </w:t>
      </w:r>
      <w:r w:rsidR="00373FC8">
        <w:rPr>
          <w:b/>
        </w:rPr>
        <w:t>bold</w:t>
      </w:r>
      <w:r w:rsidR="00373FC8">
        <w:t>).</w:t>
      </w:r>
      <w:proofErr w:type="gramEnd"/>
    </w:p>
    <w:p w:rsidR="0084784F" w:rsidRDefault="00863E1C" w:rsidP="00ED5261">
      <w:r>
        <w:pict>
          <v:rect id="_x0000_i1025" style="width:0;height:1.5pt" o:hralign="center" o:hrstd="t" o:hr="t" fillcolor="#a0a0a0" stroked="f"/>
        </w:pict>
      </w:r>
    </w:p>
    <w:p w:rsidR="0084784F" w:rsidRPr="006370D1" w:rsidRDefault="0084784F" w:rsidP="0084784F">
      <w:pPr>
        <w:ind w:firstLine="720"/>
        <w:rPr>
          <w:i/>
        </w:rPr>
      </w:pPr>
      <w:proofErr w:type="gramStart"/>
      <w:r w:rsidRPr="006370D1">
        <w:rPr>
          <w:i/>
        </w:rPr>
        <w:t>for</w:t>
      </w:r>
      <w:proofErr w:type="gramEnd"/>
      <w:r w:rsidRPr="006370D1">
        <w:rPr>
          <w:i/>
        </w:rPr>
        <w:t xml:space="preserve"> (</w:t>
      </w:r>
      <w:proofErr w:type="spellStart"/>
      <w:r w:rsidRPr="006370D1">
        <w:rPr>
          <w:i/>
        </w:rPr>
        <w:t>int</w:t>
      </w:r>
      <w:proofErr w:type="spellEnd"/>
      <w:r w:rsidRPr="006370D1">
        <w:rPr>
          <w:i/>
        </w:rPr>
        <w:t xml:space="preserve"> </w:t>
      </w:r>
      <w:proofErr w:type="spellStart"/>
      <w:r w:rsidRPr="006370D1">
        <w:rPr>
          <w:i/>
        </w:rPr>
        <w:t>i</w:t>
      </w:r>
      <w:proofErr w:type="spellEnd"/>
      <w:r w:rsidRPr="006370D1">
        <w:rPr>
          <w:i/>
        </w:rPr>
        <w:t xml:space="preserve">=0; </w:t>
      </w:r>
      <w:proofErr w:type="spellStart"/>
      <w:r w:rsidRPr="006370D1">
        <w:rPr>
          <w:i/>
        </w:rPr>
        <w:t>i</w:t>
      </w:r>
      <w:proofErr w:type="spellEnd"/>
      <w:r w:rsidRPr="006370D1">
        <w:rPr>
          <w:i/>
        </w:rPr>
        <w:t xml:space="preserve">= 1000UL * </w:t>
      </w:r>
      <w:proofErr w:type="spellStart"/>
      <w:r w:rsidRPr="006370D1">
        <w:rPr>
          <w:i/>
        </w:rPr>
        <w:t>atTimeout</w:t>
      </w:r>
      <w:proofErr w:type="spellEnd"/>
      <w:r w:rsidRPr="006370D1">
        <w:rPr>
          <w:i/>
        </w:rPr>
        <w:t>)</w:t>
      </w:r>
    </w:p>
    <w:p w:rsidR="0084784F" w:rsidRPr="006370D1" w:rsidRDefault="0084784F" w:rsidP="0084784F">
      <w:pPr>
        <w:ind w:firstLine="720"/>
        <w:rPr>
          <w:i/>
        </w:rPr>
      </w:pPr>
      <w:proofErr w:type="gramStart"/>
      <w:r w:rsidRPr="006370D1">
        <w:rPr>
          <w:i/>
        </w:rPr>
        <w:t>return</w:t>
      </w:r>
      <w:proofErr w:type="gramEnd"/>
      <w:r w:rsidRPr="006370D1">
        <w:rPr>
          <w:i/>
        </w:rPr>
        <w:t xml:space="preserve"> ISBD_SENDRECEIVE_TIMEOUT;</w:t>
      </w:r>
    </w:p>
    <w:p w:rsidR="0084784F" w:rsidRPr="006370D1" w:rsidRDefault="0084784F" w:rsidP="0084784F">
      <w:pPr>
        <w:ind w:firstLine="720"/>
        <w:rPr>
          <w:i/>
        </w:rPr>
      </w:pPr>
      <w:r w:rsidRPr="006370D1">
        <w:rPr>
          <w:i/>
        </w:rPr>
        <w:t>}</w:t>
      </w:r>
    </w:p>
    <w:p w:rsidR="0084784F" w:rsidRPr="00373FC8" w:rsidRDefault="0084784F" w:rsidP="0084784F">
      <w:pPr>
        <w:ind w:firstLine="720"/>
        <w:rPr>
          <w:b/>
          <w:i/>
        </w:rPr>
      </w:pPr>
      <w:r w:rsidRPr="00373FC8">
        <w:rPr>
          <w:b/>
          <w:i/>
        </w:rPr>
        <w:t>// if (</w:t>
      </w:r>
      <w:proofErr w:type="spellStart"/>
      <w:proofErr w:type="gramStart"/>
      <w:r w:rsidRPr="00373FC8">
        <w:rPr>
          <w:b/>
          <w:i/>
        </w:rPr>
        <w:t>stream.available</w:t>
      </w:r>
      <w:proofErr w:type="spellEnd"/>
      <w:r w:rsidRPr="00373FC8">
        <w:rPr>
          <w:b/>
          <w:i/>
        </w:rPr>
        <w:t>(</w:t>
      </w:r>
      <w:proofErr w:type="gramEnd"/>
      <w:r w:rsidRPr="00373FC8">
        <w:rPr>
          <w:b/>
          <w:i/>
        </w:rPr>
        <w:t>))</w:t>
      </w:r>
    </w:p>
    <w:p w:rsidR="0084784F" w:rsidRPr="00373FC8" w:rsidRDefault="0084784F" w:rsidP="0084784F">
      <w:pPr>
        <w:ind w:firstLine="720"/>
        <w:rPr>
          <w:b/>
          <w:i/>
        </w:rPr>
      </w:pPr>
      <w:r w:rsidRPr="00373FC8">
        <w:rPr>
          <w:b/>
          <w:i/>
        </w:rPr>
        <w:t>// {</w:t>
      </w:r>
    </w:p>
    <w:p w:rsidR="0084784F" w:rsidRPr="006370D1" w:rsidRDefault="0084784F" w:rsidP="0084784F">
      <w:pPr>
        <w:ind w:firstLine="720"/>
        <w:rPr>
          <w:i/>
        </w:rPr>
      </w:pPr>
      <w:proofErr w:type="gramStart"/>
      <w:r w:rsidRPr="006370D1">
        <w:rPr>
          <w:i/>
        </w:rPr>
        <w:t>uint8_t</w:t>
      </w:r>
      <w:proofErr w:type="gramEnd"/>
      <w:r w:rsidRPr="006370D1">
        <w:rPr>
          <w:i/>
        </w:rPr>
        <w:t xml:space="preserve"> c = </w:t>
      </w:r>
      <w:proofErr w:type="spellStart"/>
      <w:r w:rsidRPr="006370D1">
        <w:rPr>
          <w:i/>
        </w:rPr>
        <w:t>stream.read</w:t>
      </w:r>
      <w:proofErr w:type="spellEnd"/>
      <w:r w:rsidRPr="006370D1">
        <w:rPr>
          <w:i/>
        </w:rPr>
        <w:t>();</w:t>
      </w:r>
    </w:p>
    <w:p w:rsidR="0084784F" w:rsidRPr="006370D1" w:rsidRDefault="0084784F" w:rsidP="0084784F">
      <w:pPr>
        <w:ind w:firstLine="720"/>
        <w:rPr>
          <w:i/>
        </w:rPr>
      </w:pPr>
      <w:proofErr w:type="gramStart"/>
      <w:r w:rsidRPr="006370D1">
        <w:rPr>
          <w:i/>
        </w:rPr>
        <w:lastRenderedPageBreak/>
        <w:t>if</w:t>
      </w:r>
      <w:proofErr w:type="gramEnd"/>
      <w:r w:rsidRPr="006370D1">
        <w:rPr>
          <w:i/>
        </w:rPr>
        <w:t xml:space="preserve"> (</w:t>
      </w:r>
      <w:proofErr w:type="spellStart"/>
      <w:r w:rsidRPr="006370D1">
        <w:rPr>
          <w:i/>
        </w:rPr>
        <w:t>rxBuffer</w:t>
      </w:r>
      <w:proofErr w:type="spellEnd"/>
      <w:r w:rsidRPr="006370D1">
        <w:rPr>
          <w:i/>
        </w:rPr>
        <w:t xml:space="preserve"> &amp;&amp; </w:t>
      </w:r>
      <w:proofErr w:type="spellStart"/>
      <w:r w:rsidRPr="006370D1">
        <w:rPr>
          <w:i/>
        </w:rPr>
        <w:t>prxBufferSize</w:t>
      </w:r>
      <w:proofErr w:type="spellEnd"/>
      <w:r w:rsidRPr="006370D1">
        <w:rPr>
          <w:i/>
        </w:rPr>
        <w:t>)</w:t>
      </w:r>
    </w:p>
    <w:p w:rsidR="0084784F" w:rsidRPr="006370D1" w:rsidRDefault="0084784F" w:rsidP="0084784F">
      <w:pPr>
        <w:ind w:firstLine="720"/>
        <w:rPr>
          <w:i/>
        </w:rPr>
      </w:pPr>
      <w:proofErr w:type="gramStart"/>
      <w:r w:rsidRPr="006370D1">
        <w:rPr>
          <w:i/>
        </w:rPr>
        <w:t>if</w:t>
      </w:r>
      <w:proofErr w:type="gramEnd"/>
      <w:r w:rsidRPr="006370D1">
        <w:rPr>
          <w:i/>
        </w:rPr>
        <w:t xml:space="preserve"> (*</w:t>
      </w:r>
      <w:proofErr w:type="spellStart"/>
      <w:r w:rsidRPr="006370D1">
        <w:rPr>
          <w:i/>
        </w:rPr>
        <w:t>prxBufferSize</w:t>
      </w:r>
      <w:proofErr w:type="spellEnd"/>
      <w:r w:rsidRPr="006370D1">
        <w:rPr>
          <w:i/>
        </w:rPr>
        <w:t xml:space="preserve"> &gt; 0)</w:t>
      </w:r>
    </w:p>
    <w:p w:rsidR="0084784F" w:rsidRPr="006370D1" w:rsidRDefault="0084784F" w:rsidP="0084784F">
      <w:pPr>
        <w:ind w:firstLine="720"/>
        <w:rPr>
          <w:i/>
        </w:rPr>
      </w:pPr>
      <w:r w:rsidRPr="006370D1">
        <w:rPr>
          <w:i/>
        </w:rPr>
        <w:t>{</w:t>
      </w:r>
    </w:p>
    <w:p w:rsidR="0084784F" w:rsidRPr="006370D1" w:rsidRDefault="0084784F" w:rsidP="0084784F">
      <w:pPr>
        <w:ind w:firstLine="720"/>
        <w:rPr>
          <w:i/>
        </w:rPr>
      </w:pPr>
      <w:r w:rsidRPr="006370D1">
        <w:rPr>
          <w:i/>
        </w:rPr>
        <w:t>*</w:t>
      </w:r>
      <w:proofErr w:type="spellStart"/>
      <w:r w:rsidRPr="006370D1">
        <w:rPr>
          <w:i/>
        </w:rPr>
        <w:t>rxBuffer</w:t>
      </w:r>
      <w:proofErr w:type="spellEnd"/>
      <w:r w:rsidRPr="006370D1">
        <w:rPr>
          <w:i/>
        </w:rPr>
        <w:t>++ = c;</w:t>
      </w:r>
    </w:p>
    <w:p w:rsidR="0084784F" w:rsidRPr="006370D1" w:rsidRDefault="0084784F" w:rsidP="0084784F">
      <w:pPr>
        <w:ind w:firstLine="720"/>
        <w:rPr>
          <w:i/>
        </w:rPr>
      </w:pPr>
      <w:r w:rsidRPr="006370D1">
        <w:rPr>
          <w:i/>
        </w:rPr>
        <w:t>(*</w:t>
      </w:r>
      <w:proofErr w:type="spellStart"/>
      <w:r w:rsidRPr="006370D1">
        <w:rPr>
          <w:i/>
        </w:rPr>
        <w:t>prxBufferSize</w:t>
      </w:r>
      <w:proofErr w:type="spellEnd"/>
      <w:r w:rsidRPr="006370D1">
        <w:rPr>
          <w:i/>
        </w:rPr>
        <w:t>)–;</w:t>
      </w:r>
    </w:p>
    <w:p w:rsidR="0084784F" w:rsidRPr="006370D1" w:rsidRDefault="0084784F" w:rsidP="0084784F">
      <w:pPr>
        <w:ind w:firstLine="720"/>
        <w:rPr>
          <w:i/>
        </w:rPr>
      </w:pPr>
      <w:r w:rsidRPr="006370D1">
        <w:rPr>
          <w:i/>
        </w:rPr>
        <w:t>}</w:t>
      </w:r>
    </w:p>
    <w:p w:rsidR="0084784F" w:rsidRPr="006370D1" w:rsidRDefault="0084784F" w:rsidP="0084784F">
      <w:pPr>
        <w:ind w:firstLine="720"/>
        <w:rPr>
          <w:i/>
        </w:rPr>
      </w:pPr>
      <w:proofErr w:type="gramStart"/>
      <w:r w:rsidRPr="006370D1">
        <w:rPr>
          <w:i/>
        </w:rPr>
        <w:t>else</w:t>
      </w:r>
      <w:proofErr w:type="gramEnd"/>
    </w:p>
    <w:p w:rsidR="0084784F" w:rsidRPr="006370D1" w:rsidRDefault="0084784F" w:rsidP="0084784F">
      <w:pPr>
        <w:ind w:firstLine="720"/>
        <w:rPr>
          <w:i/>
        </w:rPr>
      </w:pPr>
      <w:r w:rsidRPr="006370D1">
        <w:rPr>
          <w:i/>
        </w:rPr>
        <w:t>{</w:t>
      </w:r>
    </w:p>
    <w:p w:rsidR="0084784F" w:rsidRPr="006370D1" w:rsidRDefault="0084784F" w:rsidP="0084784F">
      <w:pPr>
        <w:ind w:firstLine="720"/>
        <w:rPr>
          <w:i/>
        </w:rPr>
      </w:pPr>
      <w:proofErr w:type="spellStart"/>
      <w:proofErr w:type="gramStart"/>
      <w:r w:rsidRPr="006370D1">
        <w:rPr>
          <w:i/>
        </w:rPr>
        <w:t>rxOverflow</w:t>
      </w:r>
      <w:proofErr w:type="spellEnd"/>
      <w:proofErr w:type="gramEnd"/>
      <w:r w:rsidRPr="006370D1">
        <w:rPr>
          <w:i/>
        </w:rPr>
        <w:t xml:space="preserve"> = true;</w:t>
      </w:r>
    </w:p>
    <w:p w:rsidR="0084784F" w:rsidRPr="006370D1" w:rsidRDefault="0084784F" w:rsidP="0084784F">
      <w:pPr>
        <w:ind w:firstLine="720"/>
        <w:rPr>
          <w:i/>
        </w:rPr>
      </w:pPr>
      <w:r w:rsidRPr="006370D1">
        <w:rPr>
          <w:i/>
        </w:rPr>
        <w:t>}</w:t>
      </w:r>
    </w:p>
    <w:p w:rsidR="0084784F" w:rsidRPr="00373FC8" w:rsidRDefault="0084784F" w:rsidP="0084784F">
      <w:pPr>
        <w:ind w:firstLine="720"/>
        <w:rPr>
          <w:b/>
          <w:i/>
        </w:rPr>
      </w:pPr>
      <w:r w:rsidRPr="00373FC8">
        <w:rPr>
          <w:b/>
          <w:i/>
        </w:rPr>
        <w:t>// }</w:t>
      </w:r>
    </w:p>
    <w:p w:rsidR="0084784F" w:rsidRPr="00373FC8" w:rsidRDefault="0084784F" w:rsidP="0084784F">
      <w:pPr>
        <w:ind w:firstLine="720"/>
        <w:rPr>
          <w:b/>
          <w:i/>
        </w:rPr>
      </w:pPr>
    </w:p>
    <w:p w:rsidR="0084784F" w:rsidRPr="00373FC8" w:rsidRDefault="0084784F" w:rsidP="0084784F">
      <w:pPr>
        <w:ind w:firstLine="720"/>
        <w:rPr>
          <w:b/>
          <w:i/>
        </w:rPr>
      </w:pPr>
      <w:r w:rsidRPr="00373FC8">
        <w:rPr>
          <w:b/>
          <w:i/>
        </w:rPr>
        <w:t>// if (</w:t>
      </w:r>
      <w:proofErr w:type="spellStart"/>
      <w:proofErr w:type="gramStart"/>
      <w:r w:rsidRPr="00373FC8">
        <w:rPr>
          <w:b/>
          <w:i/>
        </w:rPr>
        <w:t>millis</w:t>
      </w:r>
      <w:proofErr w:type="spellEnd"/>
      <w:r w:rsidRPr="00373FC8">
        <w:rPr>
          <w:b/>
          <w:i/>
        </w:rPr>
        <w:t>(</w:t>
      </w:r>
      <w:proofErr w:type="gramEnd"/>
      <w:r w:rsidRPr="00373FC8">
        <w:rPr>
          <w:b/>
          <w:i/>
        </w:rPr>
        <w:t xml:space="preserve">) – start &gt;= 1000UL * </w:t>
      </w:r>
      <w:proofErr w:type="spellStart"/>
      <w:r w:rsidRPr="00373FC8">
        <w:rPr>
          <w:b/>
          <w:i/>
        </w:rPr>
        <w:t>atTimeout</w:t>
      </w:r>
      <w:proofErr w:type="spellEnd"/>
      <w:r w:rsidRPr="00373FC8">
        <w:rPr>
          <w:b/>
          <w:i/>
        </w:rPr>
        <w:t>)</w:t>
      </w:r>
    </w:p>
    <w:p w:rsidR="0084784F" w:rsidRPr="00373FC8" w:rsidRDefault="0084784F" w:rsidP="0084784F">
      <w:pPr>
        <w:ind w:firstLine="720"/>
        <w:rPr>
          <w:b/>
          <w:i/>
        </w:rPr>
      </w:pPr>
      <w:r w:rsidRPr="00373FC8">
        <w:rPr>
          <w:b/>
          <w:i/>
        </w:rPr>
        <w:t>// return ISBD_SENDRECEIVE_TIMEOUT;</w:t>
      </w:r>
    </w:p>
    <w:p w:rsidR="0084784F" w:rsidRPr="006370D1" w:rsidRDefault="0084784F" w:rsidP="0084784F">
      <w:pPr>
        <w:ind w:firstLine="720"/>
        <w:rPr>
          <w:i/>
        </w:rPr>
      </w:pPr>
      <w:r w:rsidRPr="006370D1">
        <w:rPr>
          <w:i/>
        </w:rPr>
        <w:t>}</w:t>
      </w:r>
    </w:p>
    <w:p w:rsidR="0084784F" w:rsidRPr="006370D1" w:rsidRDefault="0084784F" w:rsidP="006370D1">
      <w:pPr>
        <w:rPr>
          <w:i/>
        </w:rPr>
      </w:pPr>
    </w:p>
    <w:p w:rsidR="0084784F" w:rsidRPr="00373FC8" w:rsidRDefault="0084784F" w:rsidP="0084784F">
      <w:pPr>
        <w:ind w:firstLine="720"/>
        <w:rPr>
          <w:b/>
          <w:i/>
        </w:rPr>
      </w:pPr>
      <w:proofErr w:type="gramStart"/>
      <w:r w:rsidRPr="00373FC8">
        <w:rPr>
          <w:b/>
          <w:i/>
        </w:rPr>
        <w:t>for</w:t>
      </w:r>
      <w:proofErr w:type="gramEnd"/>
      <w:r w:rsidRPr="00373FC8">
        <w:rPr>
          <w:b/>
          <w:i/>
        </w:rPr>
        <w:t xml:space="preserve"> (</w:t>
      </w:r>
      <w:proofErr w:type="spellStart"/>
      <w:r w:rsidRPr="00373FC8">
        <w:rPr>
          <w:b/>
          <w:i/>
        </w:rPr>
        <w:t>int</w:t>
      </w:r>
      <w:proofErr w:type="spellEnd"/>
      <w:r w:rsidRPr="00373FC8">
        <w:rPr>
          <w:b/>
          <w:i/>
        </w:rPr>
        <w:t xml:space="preserve"> </w:t>
      </w:r>
      <w:proofErr w:type="spellStart"/>
      <w:r w:rsidRPr="00373FC8">
        <w:rPr>
          <w:b/>
          <w:i/>
        </w:rPr>
        <w:t>i</w:t>
      </w:r>
      <w:proofErr w:type="spellEnd"/>
      <w:r w:rsidRPr="00373FC8">
        <w:rPr>
          <w:b/>
          <w:i/>
        </w:rPr>
        <w:t xml:space="preserve">=0; size &gt; </w:t>
      </w:r>
      <w:proofErr w:type="spellStart"/>
      <w:r w:rsidRPr="00373FC8">
        <w:rPr>
          <w:b/>
          <w:i/>
        </w:rPr>
        <w:t>i</w:t>
      </w:r>
      <w:proofErr w:type="spellEnd"/>
      <w:r w:rsidRPr="00373FC8">
        <w:rPr>
          <w:b/>
          <w:i/>
        </w:rPr>
        <w:t>; ++</w:t>
      </w:r>
      <w:proofErr w:type="spellStart"/>
      <w:r w:rsidRPr="00373FC8">
        <w:rPr>
          <w:b/>
          <w:i/>
        </w:rPr>
        <w:t>i</w:t>
      </w:r>
      <w:proofErr w:type="spellEnd"/>
      <w:r w:rsidRPr="00373FC8">
        <w:rPr>
          <w:b/>
          <w:i/>
        </w:rPr>
        <w:t>)</w:t>
      </w:r>
    </w:p>
    <w:p w:rsidR="0084784F" w:rsidRPr="00373FC8" w:rsidRDefault="0084784F" w:rsidP="0084784F">
      <w:pPr>
        <w:ind w:firstLine="720"/>
        <w:rPr>
          <w:b/>
          <w:i/>
        </w:rPr>
      </w:pPr>
      <w:r w:rsidRPr="00373FC8">
        <w:rPr>
          <w:b/>
          <w:i/>
        </w:rPr>
        <w:t>{</w:t>
      </w:r>
    </w:p>
    <w:p w:rsidR="0084784F" w:rsidRPr="00373FC8" w:rsidRDefault="0084784F" w:rsidP="0084784F">
      <w:pPr>
        <w:ind w:firstLine="720"/>
        <w:rPr>
          <w:b/>
          <w:i/>
        </w:rPr>
      </w:pPr>
      <w:r w:rsidRPr="00373FC8">
        <w:rPr>
          <w:b/>
          <w:i/>
        </w:rPr>
        <w:t>// wait for the data to come in</w:t>
      </w:r>
    </w:p>
    <w:p w:rsidR="0084784F" w:rsidRPr="00373FC8" w:rsidRDefault="0084784F" w:rsidP="0084784F">
      <w:pPr>
        <w:ind w:firstLine="720"/>
        <w:rPr>
          <w:b/>
          <w:i/>
        </w:rPr>
      </w:pPr>
      <w:proofErr w:type="gramStart"/>
      <w:r w:rsidRPr="00373FC8">
        <w:rPr>
          <w:b/>
          <w:i/>
        </w:rPr>
        <w:t>while</w:t>
      </w:r>
      <w:proofErr w:type="gramEnd"/>
      <w:r w:rsidRPr="00373FC8">
        <w:rPr>
          <w:b/>
          <w:i/>
        </w:rPr>
        <w:t xml:space="preserve"> (!</w:t>
      </w:r>
      <w:proofErr w:type="spellStart"/>
      <w:r w:rsidRPr="00373FC8">
        <w:rPr>
          <w:b/>
          <w:i/>
        </w:rPr>
        <w:t>stream.available</w:t>
      </w:r>
      <w:proofErr w:type="spellEnd"/>
      <w:r w:rsidRPr="00373FC8">
        <w:rPr>
          <w:b/>
          <w:i/>
        </w:rPr>
        <w:t>())</w:t>
      </w:r>
    </w:p>
    <w:p w:rsidR="0084784F" w:rsidRPr="00373FC8" w:rsidRDefault="0084784F" w:rsidP="0084784F">
      <w:pPr>
        <w:ind w:firstLine="720"/>
        <w:rPr>
          <w:b/>
          <w:i/>
        </w:rPr>
      </w:pPr>
      <w:r w:rsidRPr="00373FC8">
        <w:rPr>
          <w:b/>
          <w:i/>
        </w:rPr>
        <w:t>{</w:t>
      </w:r>
    </w:p>
    <w:p w:rsidR="0084784F" w:rsidRPr="00373FC8" w:rsidRDefault="0084784F" w:rsidP="0084784F">
      <w:pPr>
        <w:ind w:firstLine="720"/>
        <w:rPr>
          <w:b/>
          <w:i/>
        </w:rPr>
      </w:pPr>
      <w:proofErr w:type="gramStart"/>
      <w:r w:rsidRPr="00373FC8">
        <w:rPr>
          <w:b/>
          <w:i/>
        </w:rPr>
        <w:t>if</w:t>
      </w:r>
      <w:proofErr w:type="gramEnd"/>
      <w:r w:rsidRPr="00373FC8">
        <w:rPr>
          <w:b/>
          <w:i/>
        </w:rPr>
        <w:t xml:space="preserve"> (cancelled())</w:t>
      </w:r>
    </w:p>
    <w:p w:rsidR="0084784F" w:rsidRPr="00373FC8" w:rsidRDefault="0084784F" w:rsidP="0084784F">
      <w:pPr>
        <w:ind w:firstLine="720"/>
        <w:rPr>
          <w:b/>
          <w:i/>
        </w:rPr>
      </w:pPr>
      <w:proofErr w:type="gramStart"/>
      <w:r w:rsidRPr="00373FC8">
        <w:rPr>
          <w:b/>
          <w:i/>
        </w:rPr>
        <w:t>return</w:t>
      </w:r>
      <w:proofErr w:type="gramEnd"/>
      <w:r w:rsidRPr="00373FC8">
        <w:rPr>
          <w:b/>
          <w:i/>
        </w:rPr>
        <w:t xml:space="preserve"> ISBD_CANCELLED;</w:t>
      </w:r>
    </w:p>
    <w:p w:rsidR="0084784F" w:rsidRPr="00373FC8" w:rsidRDefault="0084784F" w:rsidP="0084784F">
      <w:pPr>
        <w:ind w:firstLine="720"/>
        <w:rPr>
          <w:b/>
          <w:i/>
        </w:rPr>
      </w:pPr>
      <w:proofErr w:type="gramStart"/>
      <w:r w:rsidRPr="00373FC8">
        <w:rPr>
          <w:b/>
          <w:i/>
        </w:rPr>
        <w:t>if</w:t>
      </w:r>
      <w:proofErr w:type="gramEnd"/>
      <w:r w:rsidRPr="00373FC8">
        <w:rPr>
          <w:b/>
          <w:i/>
        </w:rPr>
        <w:t xml:space="preserve"> (</w:t>
      </w:r>
      <w:proofErr w:type="spellStart"/>
      <w:r w:rsidRPr="00373FC8">
        <w:rPr>
          <w:b/>
          <w:i/>
        </w:rPr>
        <w:t>millis</w:t>
      </w:r>
      <w:proofErr w:type="spellEnd"/>
      <w:r w:rsidRPr="00373FC8">
        <w:rPr>
          <w:b/>
          <w:i/>
        </w:rPr>
        <w:t xml:space="preserve">() – start &gt;= 1000UL * </w:t>
      </w:r>
      <w:proofErr w:type="spellStart"/>
      <w:r w:rsidRPr="00373FC8">
        <w:rPr>
          <w:b/>
          <w:i/>
        </w:rPr>
        <w:t>atTimeout</w:t>
      </w:r>
      <w:proofErr w:type="spellEnd"/>
      <w:r w:rsidRPr="00373FC8">
        <w:rPr>
          <w:b/>
          <w:i/>
        </w:rPr>
        <w:t>)</w:t>
      </w:r>
    </w:p>
    <w:p w:rsidR="0084784F" w:rsidRPr="00373FC8" w:rsidRDefault="0084784F" w:rsidP="0084784F">
      <w:pPr>
        <w:ind w:firstLine="720"/>
        <w:rPr>
          <w:b/>
          <w:i/>
        </w:rPr>
      </w:pPr>
      <w:proofErr w:type="gramStart"/>
      <w:r w:rsidRPr="00373FC8">
        <w:rPr>
          <w:b/>
          <w:i/>
        </w:rPr>
        <w:t>return</w:t>
      </w:r>
      <w:proofErr w:type="gramEnd"/>
      <w:r w:rsidRPr="00373FC8">
        <w:rPr>
          <w:b/>
          <w:i/>
        </w:rPr>
        <w:t xml:space="preserve"> ISBD_SENDRECEIVE_TIMEOUT;</w:t>
      </w:r>
    </w:p>
    <w:p w:rsidR="0084784F" w:rsidRPr="00373FC8" w:rsidRDefault="0084784F" w:rsidP="0084784F">
      <w:pPr>
        <w:ind w:firstLine="720"/>
        <w:rPr>
          <w:b/>
          <w:i/>
        </w:rPr>
      </w:pPr>
      <w:r w:rsidRPr="00373FC8">
        <w:rPr>
          <w:b/>
          <w:i/>
        </w:rPr>
        <w:t>}</w:t>
      </w:r>
    </w:p>
    <w:p w:rsidR="0084784F" w:rsidRPr="00373FC8" w:rsidRDefault="0084784F" w:rsidP="0084784F">
      <w:pPr>
        <w:ind w:firstLine="720"/>
        <w:rPr>
          <w:b/>
          <w:i/>
        </w:rPr>
      </w:pPr>
    </w:p>
    <w:p w:rsidR="0084784F" w:rsidRPr="00373FC8" w:rsidRDefault="0084784F" w:rsidP="0084784F">
      <w:pPr>
        <w:ind w:firstLine="720"/>
        <w:rPr>
          <w:b/>
          <w:i/>
        </w:rPr>
      </w:pPr>
      <w:proofErr w:type="gramStart"/>
      <w:r w:rsidRPr="00373FC8">
        <w:rPr>
          <w:b/>
          <w:i/>
        </w:rPr>
        <w:t>uint8_t</w:t>
      </w:r>
      <w:proofErr w:type="gramEnd"/>
      <w:r w:rsidRPr="00373FC8">
        <w:rPr>
          <w:b/>
          <w:i/>
        </w:rPr>
        <w:t xml:space="preserve"> c = </w:t>
      </w:r>
      <w:proofErr w:type="spellStart"/>
      <w:r w:rsidRPr="00373FC8">
        <w:rPr>
          <w:b/>
          <w:i/>
        </w:rPr>
        <w:t>stream.read</w:t>
      </w:r>
      <w:proofErr w:type="spellEnd"/>
      <w:r w:rsidRPr="00373FC8">
        <w:rPr>
          <w:b/>
          <w:i/>
        </w:rPr>
        <w:t>();</w:t>
      </w:r>
    </w:p>
    <w:p w:rsidR="0084784F" w:rsidRPr="00373FC8" w:rsidRDefault="0084784F" w:rsidP="0084784F">
      <w:pPr>
        <w:ind w:firstLine="720"/>
        <w:rPr>
          <w:b/>
          <w:i/>
        </w:rPr>
      </w:pPr>
      <w:proofErr w:type="gramStart"/>
      <w:r w:rsidRPr="00373FC8">
        <w:rPr>
          <w:b/>
          <w:i/>
        </w:rPr>
        <w:t>if</w:t>
      </w:r>
      <w:proofErr w:type="gramEnd"/>
      <w:r w:rsidRPr="00373FC8">
        <w:rPr>
          <w:b/>
          <w:i/>
        </w:rPr>
        <w:t xml:space="preserve"> (</w:t>
      </w:r>
      <w:proofErr w:type="spellStart"/>
      <w:r w:rsidRPr="00373FC8">
        <w:rPr>
          <w:b/>
          <w:i/>
        </w:rPr>
        <w:t>rxBuffer</w:t>
      </w:r>
      <w:proofErr w:type="spellEnd"/>
      <w:r w:rsidRPr="00373FC8">
        <w:rPr>
          <w:b/>
          <w:i/>
        </w:rPr>
        <w:t xml:space="preserve"> &amp;&amp; </w:t>
      </w:r>
      <w:proofErr w:type="spellStart"/>
      <w:r w:rsidRPr="00373FC8">
        <w:rPr>
          <w:b/>
          <w:i/>
        </w:rPr>
        <w:t>prxBufferSize</w:t>
      </w:r>
      <w:proofErr w:type="spellEnd"/>
      <w:r w:rsidRPr="00373FC8">
        <w:rPr>
          <w:b/>
          <w:i/>
        </w:rPr>
        <w:t>)</w:t>
      </w:r>
    </w:p>
    <w:p w:rsidR="0084784F" w:rsidRPr="00373FC8" w:rsidRDefault="0084784F" w:rsidP="0084784F">
      <w:pPr>
        <w:ind w:firstLine="720"/>
        <w:rPr>
          <w:b/>
          <w:i/>
        </w:rPr>
      </w:pPr>
      <w:proofErr w:type="gramStart"/>
      <w:r w:rsidRPr="00373FC8">
        <w:rPr>
          <w:b/>
          <w:i/>
        </w:rPr>
        <w:t>if</w:t>
      </w:r>
      <w:proofErr w:type="gramEnd"/>
      <w:r w:rsidRPr="00373FC8">
        <w:rPr>
          <w:b/>
          <w:i/>
        </w:rPr>
        <w:t xml:space="preserve"> (*</w:t>
      </w:r>
      <w:proofErr w:type="spellStart"/>
      <w:r w:rsidRPr="00373FC8">
        <w:rPr>
          <w:b/>
          <w:i/>
        </w:rPr>
        <w:t>prxBufferSize</w:t>
      </w:r>
      <w:proofErr w:type="spellEnd"/>
      <w:r w:rsidRPr="00373FC8">
        <w:rPr>
          <w:b/>
          <w:i/>
        </w:rPr>
        <w:t xml:space="preserve"> &gt; 0)</w:t>
      </w:r>
    </w:p>
    <w:p w:rsidR="0084784F" w:rsidRPr="00373FC8" w:rsidRDefault="0084784F" w:rsidP="0084784F">
      <w:pPr>
        <w:ind w:firstLine="720"/>
        <w:rPr>
          <w:b/>
          <w:i/>
        </w:rPr>
      </w:pPr>
      <w:r w:rsidRPr="00373FC8">
        <w:rPr>
          <w:b/>
          <w:i/>
        </w:rPr>
        <w:t>{</w:t>
      </w:r>
    </w:p>
    <w:p w:rsidR="0084784F" w:rsidRPr="00373FC8" w:rsidRDefault="0084784F" w:rsidP="0084784F">
      <w:pPr>
        <w:ind w:firstLine="720"/>
        <w:rPr>
          <w:b/>
          <w:i/>
        </w:rPr>
      </w:pPr>
      <w:r w:rsidRPr="00373FC8">
        <w:rPr>
          <w:b/>
          <w:i/>
        </w:rPr>
        <w:t>*</w:t>
      </w:r>
      <w:proofErr w:type="spellStart"/>
      <w:r w:rsidRPr="00373FC8">
        <w:rPr>
          <w:b/>
          <w:i/>
        </w:rPr>
        <w:t>rxBuffer</w:t>
      </w:r>
      <w:proofErr w:type="spellEnd"/>
      <w:r w:rsidRPr="00373FC8">
        <w:rPr>
          <w:b/>
          <w:i/>
        </w:rPr>
        <w:t>++ = c;</w:t>
      </w:r>
    </w:p>
    <w:p w:rsidR="0084784F" w:rsidRPr="00373FC8" w:rsidRDefault="0084784F" w:rsidP="0084784F">
      <w:pPr>
        <w:ind w:firstLine="720"/>
        <w:rPr>
          <w:b/>
          <w:i/>
        </w:rPr>
      </w:pPr>
      <w:r w:rsidRPr="00373FC8">
        <w:rPr>
          <w:b/>
          <w:i/>
        </w:rPr>
        <w:t>(*</w:t>
      </w:r>
      <w:proofErr w:type="spellStart"/>
      <w:r w:rsidRPr="00373FC8">
        <w:rPr>
          <w:b/>
          <w:i/>
        </w:rPr>
        <w:t>prxBufferSize</w:t>
      </w:r>
      <w:proofErr w:type="spellEnd"/>
      <w:r w:rsidRPr="00373FC8">
        <w:rPr>
          <w:b/>
          <w:i/>
        </w:rPr>
        <w:t>)–;</w:t>
      </w:r>
    </w:p>
    <w:p w:rsidR="0084784F" w:rsidRPr="00373FC8" w:rsidRDefault="0084784F" w:rsidP="0084784F">
      <w:pPr>
        <w:ind w:firstLine="720"/>
        <w:rPr>
          <w:b/>
          <w:i/>
        </w:rPr>
      </w:pPr>
      <w:r w:rsidRPr="00373FC8">
        <w:rPr>
          <w:b/>
          <w:i/>
        </w:rPr>
        <w:t>}</w:t>
      </w:r>
    </w:p>
    <w:p w:rsidR="0084784F" w:rsidRPr="00373FC8" w:rsidRDefault="0084784F" w:rsidP="0084784F">
      <w:pPr>
        <w:ind w:firstLine="720"/>
        <w:rPr>
          <w:b/>
          <w:i/>
        </w:rPr>
      </w:pPr>
      <w:proofErr w:type="gramStart"/>
      <w:r w:rsidRPr="00373FC8">
        <w:rPr>
          <w:b/>
          <w:i/>
        </w:rPr>
        <w:t>else</w:t>
      </w:r>
      <w:proofErr w:type="gramEnd"/>
    </w:p>
    <w:p w:rsidR="0084784F" w:rsidRPr="00373FC8" w:rsidRDefault="0084784F" w:rsidP="0084784F">
      <w:pPr>
        <w:ind w:firstLine="720"/>
        <w:rPr>
          <w:b/>
          <w:i/>
        </w:rPr>
      </w:pPr>
      <w:r w:rsidRPr="00373FC8">
        <w:rPr>
          <w:b/>
          <w:i/>
        </w:rPr>
        <w:t>{</w:t>
      </w:r>
    </w:p>
    <w:p w:rsidR="0084784F" w:rsidRPr="00373FC8" w:rsidRDefault="0084784F" w:rsidP="0084784F">
      <w:pPr>
        <w:ind w:firstLine="720"/>
        <w:rPr>
          <w:b/>
          <w:i/>
        </w:rPr>
      </w:pPr>
      <w:proofErr w:type="spellStart"/>
      <w:proofErr w:type="gramStart"/>
      <w:r w:rsidRPr="00373FC8">
        <w:rPr>
          <w:b/>
          <w:i/>
        </w:rPr>
        <w:t>rxOverflow</w:t>
      </w:r>
      <w:proofErr w:type="spellEnd"/>
      <w:proofErr w:type="gramEnd"/>
      <w:r w:rsidRPr="00373FC8">
        <w:rPr>
          <w:b/>
          <w:i/>
        </w:rPr>
        <w:t xml:space="preserve"> = true;</w:t>
      </w:r>
    </w:p>
    <w:p w:rsidR="0084784F" w:rsidRPr="00373FC8" w:rsidRDefault="0084784F" w:rsidP="0084784F">
      <w:pPr>
        <w:ind w:firstLine="720"/>
        <w:rPr>
          <w:b/>
          <w:i/>
        </w:rPr>
      </w:pPr>
      <w:r w:rsidRPr="00373FC8">
        <w:rPr>
          <w:b/>
          <w:i/>
        </w:rPr>
        <w:t>}</w:t>
      </w:r>
    </w:p>
    <w:p w:rsidR="00ED5261" w:rsidRDefault="0084784F" w:rsidP="00ED5261">
      <w:pPr>
        <w:ind w:firstLine="720"/>
        <w:rPr>
          <w:b/>
          <w:i/>
        </w:rPr>
      </w:pPr>
      <w:r w:rsidRPr="00373FC8">
        <w:rPr>
          <w:b/>
          <w:i/>
        </w:rPr>
        <w:t>}</w:t>
      </w:r>
    </w:p>
    <w:p w:rsidR="00ED5261" w:rsidRPr="00ED5261" w:rsidRDefault="00863E1C" w:rsidP="00ED5261">
      <w:pPr>
        <w:rPr>
          <w:b/>
        </w:rPr>
      </w:pPr>
      <w:r>
        <w:pict>
          <v:rect id="_x0000_i1026" style="width:0;height:1.5pt" o:hralign="center" o:hrstd="t" o:hr="t" fillcolor="#a0a0a0" stroked="f"/>
        </w:pict>
      </w:r>
    </w:p>
    <w:p w:rsidR="00C02E64" w:rsidRDefault="00916715" w:rsidP="00C02E64">
      <w:pPr>
        <w:ind w:firstLine="720"/>
      </w:pPr>
      <w:r>
        <w:lastRenderedPageBreak/>
        <w:t xml:space="preserve">3. Another issue was found with the Pop-Up buoys when receiving messages.  </w:t>
      </w:r>
      <w:r w:rsidR="00C02E64">
        <w:t>Two lines of code were</w:t>
      </w:r>
      <w:r>
        <w:t xml:space="preserve"> missing at the end of the </w:t>
      </w:r>
      <w:proofErr w:type="spellStart"/>
      <w:proofErr w:type="gramStart"/>
      <w:r w:rsidR="00C02E64">
        <w:t>doSBDRB</w:t>
      </w:r>
      <w:proofErr w:type="spellEnd"/>
      <w:r w:rsidR="00C02E64">
        <w:t>(</w:t>
      </w:r>
      <w:proofErr w:type="gramEnd"/>
      <w:r w:rsidR="00C02E64">
        <w:t>) function which are needed to process the  “</w:t>
      </w:r>
      <w:r w:rsidR="00C02E64" w:rsidRPr="00C02E64">
        <w:rPr>
          <w:i/>
        </w:rPr>
        <w:t>OK\r\n</w:t>
      </w:r>
      <w:r w:rsidR="00C02E64">
        <w:t xml:space="preserve">” string sent by the </w:t>
      </w:r>
      <w:r w:rsidR="008040A7">
        <w:t xml:space="preserve">iridium module </w:t>
      </w:r>
      <w:r w:rsidR="00C02E64">
        <w:t xml:space="preserve">at the end of the iridium response. </w:t>
      </w:r>
    </w:p>
    <w:p w:rsidR="00C02E64" w:rsidRDefault="00C02E64" w:rsidP="00C02E64">
      <w:pPr>
        <w:ind w:firstLine="720"/>
      </w:pPr>
      <w:r>
        <w:t>After receiving a message, the iridium module will respond with</w:t>
      </w:r>
    </w:p>
    <w:p w:rsidR="00C02E64" w:rsidRDefault="00C02E64" w:rsidP="00C02E64">
      <w:pPr>
        <w:ind w:firstLine="720"/>
      </w:pPr>
      <w:r w:rsidRPr="00C02E64">
        <w:rPr>
          <w:i/>
        </w:rPr>
        <w:t>&lt;&lt;AT+</w:t>
      </w:r>
      <w:proofErr w:type="gramStart"/>
      <w:r w:rsidRPr="00C02E64">
        <w:rPr>
          <w:i/>
        </w:rPr>
        <w:t>SBDRB[</w:t>
      </w:r>
      <w:proofErr w:type="gramEnd"/>
      <w:r w:rsidRPr="00C02E64">
        <w:rPr>
          <w:i/>
        </w:rPr>
        <w:t>size]____________[checksum]OK\r\n</w:t>
      </w:r>
    </w:p>
    <w:p w:rsidR="00C02E64" w:rsidRDefault="00C02E64" w:rsidP="00C02E64">
      <w:pPr>
        <w:ind w:firstLine="720"/>
      </w:pPr>
      <w:r>
        <w:t>However, the code only processed up to "</w:t>
      </w:r>
      <w:proofErr w:type="gramStart"/>
      <w:r w:rsidRPr="00C02E64">
        <w:rPr>
          <w:i/>
        </w:rPr>
        <w:t>…[</w:t>
      </w:r>
      <w:proofErr w:type="gramEnd"/>
      <w:r w:rsidRPr="00C02E64">
        <w:rPr>
          <w:i/>
        </w:rPr>
        <w:t>checksum]</w:t>
      </w:r>
      <w:r>
        <w:t>". Issuing another command afterwards meant the "OK\r\n" was still in the stream buffer and would not process the next command properly.</w:t>
      </w:r>
    </w:p>
    <w:p w:rsidR="00C02E64" w:rsidRDefault="00C02E64" w:rsidP="00C02E64">
      <w:pPr>
        <w:ind w:firstLine="720"/>
      </w:pPr>
      <w:r>
        <w:t xml:space="preserve">This was solved by simply placing a </w:t>
      </w:r>
      <w:proofErr w:type="spellStart"/>
      <w:proofErr w:type="gramStart"/>
      <w:r>
        <w:t>waitForATResponse</w:t>
      </w:r>
      <w:proofErr w:type="spellEnd"/>
      <w:r>
        <w:t>(</w:t>
      </w:r>
      <w:proofErr w:type="gramEnd"/>
      <w:r>
        <w:t xml:space="preserve">) after the checksum processes. (No </w:t>
      </w:r>
      <w:proofErr w:type="gramStart"/>
      <w:r>
        <w:t>parameters means</w:t>
      </w:r>
      <w:proofErr w:type="gramEnd"/>
      <w:r>
        <w:t xml:space="preserve"> it only looks for the terminator "OK\r\n"). </w:t>
      </w:r>
    </w:p>
    <w:p w:rsidR="00ED5261" w:rsidRPr="00373FC8" w:rsidRDefault="00ED5261" w:rsidP="00ED5261">
      <w:pPr>
        <w:ind w:firstLine="720"/>
      </w:pPr>
      <w:r>
        <w:t xml:space="preserve">This section of the </w:t>
      </w:r>
      <w:proofErr w:type="spellStart"/>
      <w:proofErr w:type="gramStart"/>
      <w:r>
        <w:t>doSBDRB</w:t>
      </w:r>
      <w:proofErr w:type="spellEnd"/>
      <w:r>
        <w:t>(</w:t>
      </w:r>
      <w:proofErr w:type="gramEnd"/>
      <w:r>
        <w:t xml:space="preserve">) function in IridiumSBD.CPP now reads as follows.  </w:t>
      </w:r>
      <w:proofErr w:type="gramStart"/>
      <w:r>
        <w:t xml:space="preserve">(Changes in </w:t>
      </w:r>
      <w:r>
        <w:rPr>
          <w:b/>
        </w:rPr>
        <w:t>bold</w:t>
      </w:r>
      <w:r>
        <w:t>).</w:t>
      </w:r>
      <w:proofErr w:type="gramEnd"/>
    </w:p>
    <w:p w:rsidR="00C02E64" w:rsidRDefault="00863E1C" w:rsidP="00ED5261">
      <w:r>
        <w:pict>
          <v:rect id="_x0000_i1027" style="width:0;height:1.5pt" o:hralign="center" o:hrstd="t" o:hr="t" fillcolor="#a0a0a0" stroked="f"/>
        </w:pict>
      </w:r>
    </w:p>
    <w:p w:rsidR="00C02E64" w:rsidRPr="00C02E64" w:rsidRDefault="00C02E64" w:rsidP="00C02E64">
      <w:pPr>
        <w:ind w:firstLine="720"/>
        <w:rPr>
          <w:i/>
        </w:rPr>
      </w:pPr>
      <w:proofErr w:type="gramStart"/>
      <w:r w:rsidRPr="00C02E64">
        <w:rPr>
          <w:i/>
        </w:rPr>
        <w:t>uint16_t</w:t>
      </w:r>
      <w:proofErr w:type="gramEnd"/>
      <w:r w:rsidRPr="00C02E64">
        <w:rPr>
          <w:i/>
        </w:rPr>
        <w:t xml:space="preserve"> checksum = 256 * </w:t>
      </w:r>
      <w:proofErr w:type="spellStart"/>
      <w:r w:rsidRPr="00C02E64">
        <w:rPr>
          <w:i/>
        </w:rPr>
        <w:t>stream.read</w:t>
      </w:r>
      <w:proofErr w:type="spellEnd"/>
      <w:r w:rsidRPr="00C02E64">
        <w:rPr>
          <w:i/>
        </w:rPr>
        <w:t xml:space="preserve">() + </w:t>
      </w:r>
      <w:proofErr w:type="spellStart"/>
      <w:r w:rsidRPr="00C02E64">
        <w:rPr>
          <w:i/>
        </w:rPr>
        <w:t>stream.read</w:t>
      </w:r>
      <w:proofErr w:type="spellEnd"/>
      <w:r w:rsidRPr="00C02E64">
        <w:rPr>
          <w:i/>
        </w:rPr>
        <w:t>();</w:t>
      </w:r>
    </w:p>
    <w:p w:rsidR="00C02E64" w:rsidRPr="00C02E64" w:rsidRDefault="00C02E64" w:rsidP="00C02E64">
      <w:pPr>
        <w:ind w:firstLine="720"/>
        <w:rPr>
          <w:i/>
        </w:rPr>
      </w:pPr>
      <w:proofErr w:type="gramStart"/>
      <w:r w:rsidRPr="00C02E64">
        <w:rPr>
          <w:i/>
        </w:rPr>
        <w:t>console(</w:t>
      </w:r>
      <w:proofErr w:type="gramEnd"/>
      <w:r w:rsidRPr="00C02E64">
        <w:rPr>
          <w:i/>
        </w:rPr>
        <w:t>F("[</w:t>
      </w:r>
      <w:proofErr w:type="spellStart"/>
      <w:r w:rsidRPr="00C02E64">
        <w:rPr>
          <w:i/>
        </w:rPr>
        <w:t>csum</w:t>
      </w:r>
      <w:proofErr w:type="spellEnd"/>
      <w:r w:rsidRPr="00C02E64">
        <w:rPr>
          <w:i/>
        </w:rPr>
        <w:t>:"));</w:t>
      </w:r>
    </w:p>
    <w:p w:rsidR="00C02E64" w:rsidRPr="00C02E64" w:rsidRDefault="00C02E64" w:rsidP="00C02E64">
      <w:pPr>
        <w:ind w:firstLine="720"/>
        <w:rPr>
          <w:i/>
        </w:rPr>
      </w:pPr>
      <w:proofErr w:type="gramStart"/>
      <w:r w:rsidRPr="00C02E64">
        <w:rPr>
          <w:i/>
        </w:rPr>
        <w:t>console(</w:t>
      </w:r>
      <w:proofErr w:type="gramEnd"/>
      <w:r w:rsidRPr="00C02E64">
        <w:rPr>
          <w:i/>
        </w:rPr>
        <w:t>checksum);</w:t>
      </w:r>
    </w:p>
    <w:p w:rsidR="00C02E64" w:rsidRPr="00C02E64" w:rsidRDefault="00C02E64" w:rsidP="00C02E64">
      <w:pPr>
        <w:ind w:firstLine="720"/>
        <w:rPr>
          <w:i/>
        </w:rPr>
      </w:pPr>
      <w:proofErr w:type="gramStart"/>
      <w:r w:rsidRPr="00C02E64">
        <w:rPr>
          <w:i/>
        </w:rPr>
        <w:t>console(</w:t>
      </w:r>
      <w:proofErr w:type="gramEnd"/>
      <w:r w:rsidRPr="00C02E64">
        <w:rPr>
          <w:i/>
        </w:rPr>
        <w:t>F("]"));</w:t>
      </w:r>
    </w:p>
    <w:p w:rsidR="00C02E64" w:rsidRPr="00C02E64" w:rsidRDefault="00C02E64" w:rsidP="00C02E64">
      <w:pPr>
        <w:ind w:firstLine="720"/>
        <w:rPr>
          <w:i/>
        </w:rPr>
      </w:pPr>
    </w:p>
    <w:p w:rsidR="00C02E64" w:rsidRPr="00C02E64" w:rsidRDefault="00C02E64" w:rsidP="00C02E64">
      <w:pPr>
        <w:ind w:firstLine="720"/>
        <w:rPr>
          <w:i/>
        </w:rPr>
      </w:pPr>
      <w:r w:rsidRPr="00C02E64">
        <w:rPr>
          <w:i/>
        </w:rPr>
        <w:t>// Return actual size of returned buffer</w:t>
      </w:r>
    </w:p>
    <w:p w:rsidR="00C02E64" w:rsidRPr="00C02E64" w:rsidRDefault="00C02E64" w:rsidP="00C02E64">
      <w:pPr>
        <w:ind w:firstLine="720"/>
        <w:rPr>
          <w:i/>
        </w:rPr>
      </w:pPr>
      <w:proofErr w:type="gramStart"/>
      <w:r w:rsidRPr="00C02E64">
        <w:rPr>
          <w:i/>
        </w:rPr>
        <w:t>if</w:t>
      </w:r>
      <w:proofErr w:type="gramEnd"/>
      <w:r w:rsidRPr="00C02E64">
        <w:rPr>
          <w:i/>
        </w:rPr>
        <w:t xml:space="preserve"> (</w:t>
      </w:r>
      <w:proofErr w:type="spellStart"/>
      <w:r w:rsidRPr="00C02E64">
        <w:rPr>
          <w:i/>
        </w:rPr>
        <w:t>prxBufferSize</w:t>
      </w:r>
      <w:proofErr w:type="spellEnd"/>
      <w:r w:rsidRPr="00C02E64">
        <w:rPr>
          <w:i/>
        </w:rPr>
        <w:t>)</w:t>
      </w:r>
    </w:p>
    <w:p w:rsidR="00C02E64" w:rsidRPr="00C02E64" w:rsidRDefault="00C02E64" w:rsidP="00C02E64">
      <w:pPr>
        <w:ind w:firstLine="720"/>
        <w:rPr>
          <w:i/>
        </w:rPr>
      </w:pPr>
      <w:r w:rsidRPr="00C02E64">
        <w:rPr>
          <w:i/>
        </w:rPr>
        <w:t>*</w:t>
      </w:r>
      <w:proofErr w:type="spellStart"/>
      <w:r w:rsidRPr="00C02E64">
        <w:rPr>
          <w:i/>
        </w:rPr>
        <w:t>prxBufferSize</w:t>
      </w:r>
      <w:proofErr w:type="spellEnd"/>
      <w:r w:rsidRPr="00C02E64">
        <w:rPr>
          <w:i/>
        </w:rPr>
        <w:t xml:space="preserve"> = (</w:t>
      </w:r>
      <w:proofErr w:type="spellStart"/>
      <w:r w:rsidRPr="00C02E64">
        <w:rPr>
          <w:i/>
        </w:rPr>
        <w:t>size_t</w:t>
      </w:r>
      <w:proofErr w:type="spellEnd"/>
      <w:proofErr w:type="gramStart"/>
      <w:r w:rsidRPr="00C02E64">
        <w:rPr>
          <w:i/>
        </w:rPr>
        <w:t>)size</w:t>
      </w:r>
      <w:proofErr w:type="gramEnd"/>
      <w:r w:rsidRPr="00C02E64">
        <w:rPr>
          <w:i/>
        </w:rPr>
        <w:t>;</w:t>
      </w:r>
    </w:p>
    <w:p w:rsidR="00C02E64" w:rsidRPr="00C02E64" w:rsidRDefault="00C02E64" w:rsidP="00C02E64">
      <w:pPr>
        <w:ind w:firstLine="720"/>
        <w:rPr>
          <w:i/>
        </w:rPr>
      </w:pPr>
    </w:p>
    <w:p w:rsidR="00C02E64" w:rsidRPr="00C02E64" w:rsidRDefault="00C02E64" w:rsidP="00C02E64">
      <w:pPr>
        <w:ind w:firstLine="720"/>
        <w:rPr>
          <w:b/>
          <w:i/>
        </w:rPr>
      </w:pPr>
      <w:proofErr w:type="gramStart"/>
      <w:r w:rsidRPr="00C02E64">
        <w:rPr>
          <w:b/>
          <w:i/>
        </w:rPr>
        <w:t>console(</w:t>
      </w:r>
      <w:proofErr w:type="gramEnd"/>
      <w:r w:rsidRPr="00C02E64">
        <w:rPr>
          <w:b/>
          <w:i/>
        </w:rPr>
        <w:t xml:space="preserve">"\r\n"); </w:t>
      </w:r>
      <w:r>
        <w:rPr>
          <w:b/>
          <w:i/>
        </w:rPr>
        <w:tab/>
      </w:r>
      <w:r>
        <w:rPr>
          <w:b/>
          <w:i/>
        </w:rPr>
        <w:tab/>
      </w:r>
      <w:r w:rsidRPr="00C02E64">
        <w:rPr>
          <w:b/>
          <w:i/>
        </w:rPr>
        <w:t>//added this line to skip to next line in terminal</w:t>
      </w:r>
    </w:p>
    <w:p w:rsidR="00C02E64" w:rsidRPr="00C02E64" w:rsidRDefault="00C02E64" w:rsidP="00C02E64">
      <w:pPr>
        <w:ind w:firstLine="720"/>
        <w:rPr>
          <w:b/>
          <w:i/>
        </w:rPr>
      </w:pPr>
      <w:proofErr w:type="spellStart"/>
      <w:proofErr w:type="gramStart"/>
      <w:r w:rsidRPr="00C02E64">
        <w:rPr>
          <w:b/>
          <w:i/>
        </w:rPr>
        <w:t>waitForATResponse</w:t>
      </w:r>
      <w:proofErr w:type="spellEnd"/>
      <w:r w:rsidRPr="00C02E64">
        <w:rPr>
          <w:b/>
          <w:i/>
        </w:rPr>
        <w:t>(</w:t>
      </w:r>
      <w:proofErr w:type="gramEnd"/>
      <w:r w:rsidRPr="00C02E64">
        <w:rPr>
          <w:b/>
          <w:i/>
        </w:rPr>
        <w:t xml:space="preserve">); </w:t>
      </w:r>
      <w:r>
        <w:rPr>
          <w:b/>
          <w:i/>
        </w:rPr>
        <w:tab/>
      </w:r>
      <w:r>
        <w:rPr>
          <w:b/>
          <w:i/>
        </w:rPr>
        <w:tab/>
      </w:r>
      <w:r w:rsidRPr="00C02E64">
        <w:rPr>
          <w:b/>
          <w:i/>
        </w:rPr>
        <w:t>//added this line to process "OK\r\n"</w:t>
      </w:r>
    </w:p>
    <w:p w:rsidR="00C02E64" w:rsidRPr="00C02E64" w:rsidRDefault="00C02E64" w:rsidP="00C02E64">
      <w:pPr>
        <w:rPr>
          <w:i/>
        </w:rPr>
      </w:pPr>
    </w:p>
    <w:p w:rsidR="00C02E64" w:rsidRPr="00C02E64" w:rsidRDefault="00C02E64" w:rsidP="00C02E64">
      <w:pPr>
        <w:ind w:firstLine="720"/>
        <w:rPr>
          <w:i/>
        </w:rPr>
      </w:pPr>
      <w:proofErr w:type="gramStart"/>
      <w:r w:rsidRPr="00C02E64">
        <w:rPr>
          <w:i/>
        </w:rPr>
        <w:t>return</w:t>
      </w:r>
      <w:proofErr w:type="gramEnd"/>
      <w:r w:rsidRPr="00C02E64">
        <w:rPr>
          <w:i/>
        </w:rPr>
        <w:t xml:space="preserve"> </w:t>
      </w:r>
      <w:proofErr w:type="spellStart"/>
      <w:r w:rsidRPr="00C02E64">
        <w:rPr>
          <w:i/>
        </w:rPr>
        <w:t>rxOverflow</w:t>
      </w:r>
      <w:proofErr w:type="spellEnd"/>
      <w:r w:rsidRPr="00C02E64">
        <w:rPr>
          <w:i/>
        </w:rPr>
        <w:t xml:space="preserve"> ? ISBD_RX_</w:t>
      </w:r>
      <w:proofErr w:type="gramStart"/>
      <w:r w:rsidRPr="00C02E64">
        <w:rPr>
          <w:i/>
        </w:rPr>
        <w:t>OVERFLOW :</w:t>
      </w:r>
      <w:proofErr w:type="gramEnd"/>
      <w:r w:rsidRPr="00C02E64">
        <w:rPr>
          <w:i/>
        </w:rPr>
        <w:t xml:space="preserve"> ISBD_SUCCESS;</w:t>
      </w:r>
    </w:p>
    <w:p w:rsidR="00C02E64" w:rsidRDefault="00863E1C" w:rsidP="00ED5261">
      <w:r>
        <w:pict>
          <v:rect id="_x0000_i1028" style="width:0;height:1.5pt" o:hralign="center" o:hrstd="t" o:hr="t" fillcolor="#a0a0a0" stroked="f"/>
        </w:pict>
      </w:r>
    </w:p>
    <w:p w:rsidR="00690DBD" w:rsidRDefault="00690DBD" w:rsidP="00690DBD">
      <w:pPr>
        <w:pStyle w:val="Heading3"/>
      </w:pPr>
      <w:bookmarkStart w:id="41" w:name="_Toc503192120"/>
      <w:r>
        <w:t>Software Serial</w:t>
      </w:r>
      <w:bookmarkEnd w:id="41"/>
    </w:p>
    <w:p w:rsidR="00551D67" w:rsidRPr="00831D38" w:rsidRDefault="00551D67" w:rsidP="00551D67">
      <w:pPr>
        <w:ind w:firstLine="720"/>
        <w:rPr>
          <w:b/>
        </w:rPr>
      </w:pPr>
      <w:r w:rsidRPr="00831D38">
        <w:rPr>
          <w:b/>
        </w:rPr>
        <w:t xml:space="preserve">The updated software Serial library MUST be used for the pop-up buoy to function properly.  It is saved as </w:t>
      </w:r>
      <w:proofErr w:type="spellStart"/>
      <w:r w:rsidRPr="00831D38">
        <w:rPr>
          <w:b/>
        </w:rPr>
        <w:t>SoftwareSerial-PopUp</w:t>
      </w:r>
      <w:proofErr w:type="spellEnd"/>
      <w:r w:rsidRPr="00831D38">
        <w:rPr>
          <w:b/>
        </w:rPr>
        <w:t>.</w:t>
      </w:r>
    </w:p>
    <w:p w:rsidR="00402683" w:rsidRDefault="00916715" w:rsidP="00916715">
      <w:pPr>
        <w:ind w:firstLine="720"/>
      </w:pPr>
      <w:r>
        <w:t xml:space="preserve">The Pop-Up buoys use the Software Serial </w:t>
      </w:r>
      <w:r w:rsidR="00ED5261">
        <w:t>library</w:t>
      </w:r>
      <w:r>
        <w:t xml:space="preserve"> to read and parse NMEA data from the GPS chip.  The Software Serial buffer must be increased from 64 </w:t>
      </w:r>
      <w:r w:rsidR="00402683">
        <w:t xml:space="preserve">to 512 </w:t>
      </w:r>
      <w:r>
        <w:t>bytes to ensure no data is lost on long NMEA strings</w:t>
      </w:r>
      <w:r w:rsidRPr="00ED5261">
        <w:t xml:space="preserve">. </w:t>
      </w:r>
      <w:r w:rsidR="00402683">
        <w:t xml:space="preserve">This does use some extra RAM, but the </w:t>
      </w:r>
      <w:proofErr w:type="spellStart"/>
      <w:r w:rsidR="00402683">
        <w:t>ArduinoMEGA</w:t>
      </w:r>
      <w:proofErr w:type="spellEnd"/>
      <w:r w:rsidR="00402683">
        <w:t xml:space="preserve"> has </w:t>
      </w:r>
      <w:r w:rsidR="00121B5B">
        <w:t xml:space="preserve">plenty of reserve memory to accommodate this change.  (Can be verified using the </w:t>
      </w:r>
      <w:proofErr w:type="spellStart"/>
      <w:r w:rsidR="00121B5B">
        <w:t>MemoryFree</w:t>
      </w:r>
      <w:proofErr w:type="spellEnd"/>
      <w:r w:rsidR="00121B5B">
        <w:t xml:space="preserve"> library). </w:t>
      </w:r>
      <w:r w:rsidRPr="00ED5261">
        <w:t>This is done by simply changing one line in the file</w:t>
      </w:r>
      <w:r w:rsidR="00402683">
        <w:t xml:space="preserve"> </w:t>
      </w:r>
      <w:proofErr w:type="spellStart"/>
      <w:proofErr w:type="gramStart"/>
      <w:r w:rsidR="00402683">
        <w:t>SoftwareSerial.h</w:t>
      </w:r>
      <w:proofErr w:type="spellEnd"/>
      <w:r w:rsidR="00402683">
        <w:t xml:space="preserve"> </w:t>
      </w:r>
      <w:r w:rsidRPr="00ED5261">
        <w:t>:</w:t>
      </w:r>
      <w:proofErr w:type="gramEnd"/>
    </w:p>
    <w:p w:rsidR="00402683" w:rsidRDefault="00863E1C" w:rsidP="00402683">
      <w:r>
        <w:pict>
          <v:rect id="_x0000_i1029" style="width:0;height:1.5pt" o:hralign="center" o:hrstd="t" o:hr="t" fillcolor="#a0a0a0" stroked="f"/>
        </w:pict>
      </w:r>
    </w:p>
    <w:p w:rsidR="00ED5261" w:rsidRDefault="00402683" w:rsidP="00916715">
      <w:pPr>
        <w:ind w:firstLine="720"/>
        <w:rPr>
          <w:i/>
        </w:rPr>
      </w:pPr>
      <w:r w:rsidRPr="00402683">
        <w:rPr>
          <w:i/>
        </w:rPr>
        <w:t xml:space="preserve">#define _SS_MAX_RX_BUFF </w:t>
      </w:r>
      <w:r>
        <w:rPr>
          <w:i/>
        </w:rPr>
        <w:t>512</w:t>
      </w:r>
      <w:r w:rsidRPr="00402683">
        <w:rPr>
          <w:i/>
        </w:rPr>
        <w:t xml:space="preserve"> // RX buffer size //BEFORE WAS 64</w:t>
      </w:r>
    </w:p>
    <w:p w:rsidR="00402683" w:rsidRPr="00402683" w:rsidRDefault="00863E1C" w:rsidP="00402683">
      <w:pPr>
        <w:rPr>
          <w:i/>
        </w:rPr>
      </w:pPr>
      <w:r>
        <w:pict>
          <v:rect id="_x0000_i1030" style="width:0;height:1.5pt" o:hralign="center" o:hrstd="t" o:hr="t" fillcolor="#a0a0a0" stroked="f"/>
        </w:pict>
      </w:r>
    </w:p>
    <w:p w:rsidR="00BF6CDD" w:rsidRDefault="00BF6CDD">
      <w:pPr>
        <w:spacing w:after="200"/>
        <w:rPr>
          <w:rFonts w:asciiTheme="majorHAnsi" w:eastAsiaTheme="majorEastAsia" w:hAnsiTheme="majorHAnsi" w:cstheme="majorBidi"/>
          <w:b/>
          <w:bCs/>
          <w:color w:val="365F91" w:themeColor="accent1" w:themeShade="BF"/>
          <w:sz w:val="28"/>
          <w:szCs w:val="28"/>
        </w:rPr>
      </w:pPr>
      <w:r>
        <w:br w:type="page"/>
      </w:r>
    </w:p>
    <w:p w:rsidR="00565686" w:rsidRDefault="008867B7" w:rsidP="008F5DAA">
      <w:pPr>
        <w:pStyle w:val="Heading1"/>
      </w:pPr>
      <w:bookmarkStart w:id="42" w:name="_Toc503192121"/>
      <w:r>
        <w:lastRenderedPageBreak/>
        <w:t>Program Flow</w:t>
      </w:r>
      <w:bookmarkEnd w:id="42"/>
    </w:p>
    <w:p w:rsidR="008F5DAA" w:rsidRDefault="00565686" w:rsidP="00565686">
      <w:pPr>
        <w:pStyle w:val="Heading2"/>
      </w:pPr>
      <w:bookmarkStart w:id="43" w:name="_Toc503192122"/>
      <w:r>
        <w:t xml:space="preserve">General </w:t>
      </w:r>
      <w:r w:rsidR="0097535D">
        <w:t>Program Flow</w:t>
      </w:r>
      <w:bookmarkEnd w:id="43"/>
    </w:p>
    <w:p w:rsidR="0097535D" w:rsidRDefault="0097535D" w:rsidP="00395A42">
      <w:pPr>
        <w:pStyle w:val="ListParagraph"/>
        <w:numPr>
          <w:ilvl w:val="0"/>
          <w:numId w:val="8"/>
        </w:numPr>
      </w:pPr>
      <w:r>
        <w:t>Wake Up</w:t>
      </w:r>
    </w:p>
    <w:p w:rsidR="0097535D" w:rsidRDefault="0097535D" w:rsidP="00395A42">
      <w:pPr>
        <w:pStyle w:val="ListParagraph"/>
        <w:numPr>
          <w:ilvl w:val="0"/>
          <w:numId w:val="8"/>
        </w:numPr>
      </w:pPr>
      <w:r>
        <w:t>Determine m</w:t>
      </w:r>
      <w:r w:rsidR="00E62D83">
        <w:t>ode/phase</w:t>
      </w:r>
      <w:r>
        <w:t xml:space="preserve"> based on current date/time and programmed cutoff dates/times</w:t>
      </w:r>
    </w:p>
    <w:p w:rsidR="0097535D" w:rsidRDefault="0097535D" w:rsidP="00395A42">
      <w:pPr>
        <w:ind w:left="1080"/>
      </w:pPr>
      <w:r>
        <w:t>0 = Initial programming (before start date)</w:t>
      </w:r>
      <w:r>
        <w:tab/>
      </w:r>
    </w:p>
    <w:p w:rsidR="0097535D" w:rsidRPr="00395A42" w:rsidRDefault="0097535D" w:rsidP="00395A42">
      <w:pPr>
        <w:ind w:left="1980"/>
        <w:rPr>
          <w:i/>
        </w:rPr>
      </w:pPr>
      <w:r w:rsidRPr="00395A42">
        <w:rPr>
          <w:i/>
        </w:rPr>
        <w:t xml:space="preserve">If mode = 0, display parameters and </w:t>
      </w:r>
      <w:r w:rsidR="00E969B7" w:rsidRPr="00395A42">
        <w:rPr>
          <w:i/>
        </w:rPr>
        <w:t>shut down after user removes USB</w:t>
      </w:r>
      <w:r w:rsidRPr="00395A42">
        <w:rPr>
          <w:i/>
        </w:rPr>
        <w:t xml:space="preserve">, don’t take </w:t>
      </w:r>
      <w:r w:rsidR="00E969B7" w:rsidRPr="00395A42">
        <w:rPr>
          <w:i/>
        </w:rPr>
        <w:t xml:space="preserve">any </w:t>
      </w:r>
      <w:r w:rsidRPr="00395A42">
        <w:rPr>
          <w:i/>
        </w:rPr>
        <w:t>sample data</w:t>
      </w:r>
    </w:p>
    <w:p w:rsidR="0097535D" w:rsidRDefault="0097535D" w:rsidP="00395A42">
      <w:pPr>
        <w:ind w:left="1080"/>
      </w:pPr>
      <w:r>
        <w:t>1 = Bottom Sample</w:t>
      </w:r>
    </w:p>
    <w:p w:rsidR="0097535D" w:rsidRDefault="0097535D" w:rsidP="00395A42">
      <w:pPr>
        <w:ind w:left="1080"/>
      </w:pPr>
      <w:r>
        <w:t>2 = Wait for Profile</w:t>
      </w:r>
    </w:p>
    <w:p w:rsidR="0097535D" w:rsidRDefault="0097535D" w:rsidP="00395A42">
      <w:pPr>
        <w:ind w:left="1080"/>
      </w:pPr>
      <w:r>
        <w:t xml:space="preserve">3 = Under Ice </w:t>
      </w:r>
    </w:p>
    <w:p w:rsidR="0097535D" w:rsidRDefault="0097535D" w:rsidP="00395A42">
      <w:pPr>
        <w:ind w:left="1080"/>
      </w:pPr>
      <w:r>
        <w:t xml:space="preserve">4 = Ice Free </w:t>
      </w:r>
    </w:p>
    <w:p w:rsidR="00395A42" w:rsidRDefault="00395A42" w:rsidP="00395A42">
      <w:pPr>
        <w:pStyle w:val="ListParagraph"/>
        <w:numPr>
          <w:ilvl w:val="0"/>
          <w:numId w:val="8"/>
        </w:numPr>
      </w:pPr>
      <w:r>
        <w:t xml:space="preserve">Determine next sample time/date and set RTC alarm </w:t>
      </w:r>
    </w:p>
    <w:p w:rsidR="00B02B87" w:rsidRDefault="00BF6CDD" w:rsidP="00B02B87">
      <w:pPr>
        <w:pStyle w:val="ListParagraph"/>
        <w:numPr>
          <w:ilvl w:val="0"/>
          <w:numId w:val="8"/>
        </w:numPr>
      </w:pPr>
      <w:r>
        <w:t xml:space="preserve">Collect </w:t>
      </w:r>
      <w:r w:rsidR="0097535D">
        <w:t>Sensor Data</w:t>
      </w:r>
      <w:r>
        <w:t>, Store to SD Card</w:t>
      </w:r>
    </w:p>
    <w:p w:rsidR="0097535D" w:rsidRDefault="00B02B87" w:rsidP="00B02B87">
      <w:pPr>
        <w:pStyle w:val="ListParagraph"/>
        <w:numPr>
          <w:ilvl w:val="0"/>
          <w:numId w:val="8"/>
        </w:numPr>
      </w:pPr>
      <w:r>
        <w:t>I</w:t>
      </w:r>
      <w:r w:rsidR="0097535D">
        <w:t>f mode = 1 (Bottom Sample)</w:t>
      </w:r>
    </w:p>
    <w:p w:rsidR="00395A42" w:rsidRDefault="00395A42" w:rsidP="00395A42">
      <w:pPr>
        <w:ind w:left="360"/>
      </w:pPr>
      <w:r>
        <w:tab/>
      </w:r>
      <w:r>
        <w:tab/>
        <w:t>Do nothing else, just go to sleep</w:t>
      </w:r>
    </w:p>
    <w:p w:rsidR="0097535D" w:rsidRDefault="00395A42" w:rsidP="00395A42">
      <w:pPr>
        <w:ind w:left="360" w:firstLine="360"/>
      </w:pPr>
      <w:r>
        <w:t xml:space="preserve">If mode = 2 (Wait for Profile) </w:t>
      </w:r>
    </w:p>
    <w:p w:rsidR="00395A42" w:rsidRDefault="00395A42" w:rsidP="00395A42">
      <w:pPr>
        <w:ind w:left="360" w:firstLine="360"/>
      </w:pPr>
      <w:r>
        <w:tab/>
        <w:t>Take</w:t>
      </w:r>
      <w:r w:rsidR="00B02B87">
        <w:t xml:space="preserve"> initial</w:t>
      </w:r>
      <w:r>
        <w:t xml:space="preserve"> depth </w:t>
      </w:r>
      <w:r w:rsidR="00B02B87">
        <w:t>measurement</w:t>
      </w:r>
      <w:r>
        <w:t xml:space="preserve"> </w:t>
      </w:r>
    </w:p>
    <w:p w:rsidR="00395A42" w:rsidRDefault="00B02B87" w:rsidP="00395A42">
      <w:pPr>
        <w:ind w:left="360" w:firstLine="360"/>
      </w:pPr>
      <w:r>
        <w:tab/>
        <w:t>Continuously take</w:t>
      </w:r>
      <w:r w:rsidR="00565686">
        <w:t xml:space="preserve"> </w:t>
      </w:r>
      <w:r w:rsidR="00395A42">
        <w:t>depth readings and compare</w:t>
      </w:r>
      <w:r w:rsidR="00565686">
        <w:t xml:space="preserve"> </w:t>
      </w:r>
      <w:r w:rsidR="00395A42">
        <w:t xml:space="preserve">to </w:t>
      </w:r>
      <w:r>
        <w:t>initial</w:t>
      </w:r>
      <w:r w:rsidR="00395A42">
        <w:t xml:space="preserve"> </w:t>
      </w:r>
      <w:r>
        <w:t>measurement</w:t>
      </w:r>
    </w:p>
    <w:p w:rsidR="00395A42" w:rsidRDefault="00395A42" w:rsidP="00395A42">
      <w:pPr>
        <w:ind w:left="360" w:firstLine="360"/>
      </w:pPr>
      <w:r>
        <w:tab/>
      </w:r>
      <w:r w:rsidR="00565686">
        <w:tab/>
      </w:r>
      <w:r>
        <w:t xml:space="preserve">Wait for depth to change by </w:t>
      </w:r>
      <w:r>
        <w:rPr>
          <w:i/>
        </w:rPr>
        <w:t>m</w:t>
      </w:r>
      <w:r>
        <w:t xml:space="preserve"> meters</w:t>
      </w:r>
    </w:p>
    <w:p w:rsidR="00395A42" w:rsidRDefault="00395A42" w:rsidP="00395A42">
      <w:pPr>
        <w:ind w:left="360" w:firstLine="360"/>
      </w:pPr>
      <w:r>
        <w:tab/>
        <w:t>Start profile</w:t>
      </w:r>
    </w:p>
    <w:p w:rsidR="00395A42" w:rsidRDefault="00395A42" w:rsidP="00395A42">
      <w:pPr>
        <w:ind w:left="360" w:firstLine="360"/>
      </w:pPr>
      <w:r>
        <w:tab/>
        <w:t xml:space="preserve">Collect profile data at 4 Hz for </w:t>
      </w:r>
      <w:r>
        <w:rPr>
          <w:i/>
        </w:rPr>
        <w:t xml:space="preserve">p </w:t>
      </w:r>
      <w:r>
        <w:t xml:space="preserve">seconds  </w:t>
      </w:r>
    </w:p>
    <w:p w:rsidR="00395A42" w:rsidRPr="00395A42" w:rsidRDefault="00395A42" w:rsidP="00395A42">
      <w:pPr>
        <w:ind w:left="360" w:firstLine="360"/>
      </w:pPr>
      <w:r>
        <w:tab/>
        <w:t>Go to sleep</w:t>
      </w:r>
    </w:p>
    <w:p w:rsidR="00395A42" w:rsidRDefault="00395A42" w:rsidP="00395A42">
      <w:pPr>
        <w:ind w:left="360" w:firstLine="360"/>
      </w:pPr>
      <w:r>
        <w:t>If mode = 3 (Under Ice)</w:t>
      </w:r>
    </w:p>
    <w:p w:rsidR="00565686" w:rsidRPr="00565686" w:rsidRDefault="00565686" w:rsidP="00565686">
      <w:pPr>
        <w:ind w:left="1440"/>
        <w:rPr>
          <w:i/>
        </w:rPr>
      </w:pPr>
      <w:r>
        <w:rPr>
          <w:i/>
        </w:rPr>
        <w:t>**</w:t>
      </w:r>
      <w:r w:rsidR="00395A42">
        <w:rPr>
          <w:i/>
        </w:rPr>
        <w:t>This mode is used primarily to preserve battery power if the is expected be under ice for several months after releasing from the bottom.  In this mode the unit will only attempt to search for GPS once a day, rather than every hour</w:t>
      </w:r>
      <w:proofErr w:type="gramStart"/>
      <w:r w:rsidR="00395A42">
        <w:rPr>
          <w:i/>
        </w:rPr>
        <w:t>.</w:t>
      </w:r>
      <w:r>
        <w:rPr>
          <w:i/>
        </w:rPr>
        <w:t>*</w:t>
      </w:r>
      <w:proofErr w:type="gramEnd"/>
      <w:r>
        <w:rPr>
          <w:i/>
        </w:rPr>
        <w:t>*</w:t>
      </w:r>
      <w:r w:rsidR="00395A42">
        <w:rPr>
          <w:i/>
        </w:rPr>
        <w:t xml:space="preserve">  </w:t>
      </w:r>
    </w:p>
    <w:p w:rsidR="00565686" w:rsidRDefault="00565686" w:rsidP="00395A42">
      <w:pPr>
        <w:ind w:left="720" w:firstLine="720"/>
      </w:pPr>
      <w:r>
        <w:t xml:space="preserve">If hour = 15 (3pm, close to solar noon in most of Alaska) </w:t>
      </w:r>
    </w:p>
    <w:p w:rsidR="00395A42" w:rsidRDefault="00565686" w:rsidP="00395A42">
      <w:pPr>
        <w:ind w:left="360" w:firstLine="360"/>
      </w:pPr>
      <w:r>
        <w:tab/>
      </w:r>
      <w:r>
        <w:tab/>
        <w:t xml:space="preserve">Search for GPS for </w:t>
      </w:r>
      <w:r>
        <w:rPr>
          <w:i/>
        </w:rPr>
        <w:t xml:space="preserve">g </w:t>
      </w:r>
      <w:r>
        <w:t>seconds</w:t>
      </w:r>
      <w:r w:rsidR="00D71433">
        <w:t xml:space="preserve">, </w:t>
      </w:r>
      <w:r w:rsidR="00D71433" w:rsidRPr="00D71433">
        <w:rPr>
          <w:i/>
        </w:rPr>
        <w:t>n</w:t>
      </w:r>
      <w:r w:rsidR="00D71433">
        <w:t xml:space="preserve"> times, with delay in between</w:t>
      </w:r>
    </w:p>
    <w:p w:rsidR="00565686" w:rsidRDefault="00D71433" w:rsidP="00395A42">
      <w:pPr>
        <w:ind w:left="360" w:firstLine="360"/>
      </w:pPr>
      <w:r>
        <w:tab/>
      </w:r>
      <w:r>
        <w:tab/>
        <w:t xml:space="preserve">If GPS lock is found </w:t>
      </w:r>
      <w:r w:rsidRPr="00D71433">
        <w:rPr>
          <w:i/>
        </w:rPr>
        <w:t>n</w:t>
      </w:r>
      <w:r>
        <w:t xml:space="preserve"> times</w:t>
      </w:r>
      <w:r w:rsidR="00565686">
        <w:tab/>
      </w:r>
    </w:p>
    <w:p w:rsidR="00565686" w:rsidRDefault="00565686" w:rsidP="00565686">
      <w:pPr>
        <w:ind w:left="2520" w:firstLine="360"/>
      </w:pPr>
      <w:r>
        <w:t>Store GPS location and time on SD Card</w:t>
      </w:r>
    </w:p>
    <w:p w:rsidR="00565686" w:rsidRDefault="00565686" w:rsidP="00565686">
      <w:pPr>
        <w:ind w:left="2520" w:firstLine="360"/>
      </w:pPr>
      <w:r>
        <w:t>Attempt to transmit iridium data</w:t>
      </w:r>
    </w:p>
    <w:p w:rsidR="00565686" w:rsidRDefault="00565686" w:rsidP="00565686">
      <w:r>
        <w:tab/>
      </w:r>
      <w:r>
        <w:tab/>
        <w:t>Else</w:t>
      </w:r>
    </w:p>
    <w:p w:rsidR="00565686" w:rsidRPr="00565686" w:rsidRDefault="00565686" w:rsidP="00565686">
      <w:r>
        <w:tab/>
      </w:r>
      <w:r>
        <w:tab/>
      </w:r>
      <w:r>
        <w:tab/>
        <w:t>Do nothing else, just go to sleep</w:t>
      </w:r>
    </w:p>
    <w:p w:rsidR="00395A42" w:rsidRDefault="00395A42" w:rsidP="00395A42">
      <w:pPr>
        <w:ind w:left="360" w:firstLine="360"/>
      </w:pPr>
      <w:r>
        <w:t>If mode =4 (Ice Free)</w:t>
      </w:r>
    </w:p>
    <w:p w:rsidR="0097535D" w:rsidRDefault="0097535D" w:rsidP="00395A42">
      <w:pPr>
        <w:ind w:left="360" w:firstLine="720"/>
      </w:pPr>
      <w:r>
        <w:t xml:space="preserve">4. Ice Free </w:t>
      </w:r>
    </w:p>
    <w:p w:rsidR="00565686" w:rsidRDefault="0097535D" w:rsidP="00565686">
      <w:pPr>
        <w:ind w:left="360" w:firstLine="360"/>
      </w:pPr>
      <w:r>
        <w:tab/>
      </w:r>
      <w:r w:rsidR="00565686">
        <w:t xml:space="preserve">Search for GPS for </w:t>
      </w:r>
      <w:r w:rsidR="00565686">
        <w:rPr>
          <w:i/>
        </w:rPr>
        <w:t xml:space="preserve">g </w:t>
      </w:r>
      <w:r w:rsidR="00565686">
        <w:t>seconds</w:t>
      </w:r>
      <w:r w:rsidR="00D71433">
        <w:t xml:space="preserve">, </w:t>
      </w:r>
      <w:r w:rsidR="00D71433" w:rsidRPr="00D71433">
        <w:rPr>
          <w:i/>
        </w:rPr>
        <w:t>n</w:t>
      </w:r>
      <w:r w:rsidR="00D71433">
        <w:t xml:space="preserve"> times, with delay in between</w:t>
      </w:r>
    </w:p>
    <w:p w:rsidR="00565686" w:rsidRDefault="00565686" w:rsidP="00565686">
      <w:pPr>
        <w:ind w:left="360" w:firstLine="360"/>
      </w:pPr>
      <w:r>
        <w:tab/>
      </w:r>
      <w:r>
        <w:tab/>
        <w:t>If GPS lock is found</w:t>
      </w:r>
      <w:r w:rsidR="00D71433">
        <w:t xml:space="preserve"> </w:t>
      </w:r>
      <w:r w:rsidR="00D71433" w:rsidRPr="00D71433">
        <w:rPr>
          <w:i/>
        </w:rPr>
        <w:t>n</w:t>
      </w:r>
      <w:r w:rsidR="00D71433">
        <w:t xml:space="preserve"> times</w:t>
      </w:r>
      <w:r>
        <w:tab/>
      </w:r>
      <w:r>
        <w:tab/>
      </w:r>
    </w:p>
    <w:p w:rsidR="00565686" w:rsidRDefault="00565686" w:rsidP="00565686">
      <w:pPr>
        <w:ind w:left="2520" w:firstLine="360"/>
      </w:pPr>
      <w:r>
        <w:t>Store GPS location and time on SD Card</w:t>
      </w:r>
    </w:p>
    <w:p w:rsidR="0097535D" w:rsidRDefault="00565686" w:rsidP="00565686">
      <w:pPr>
        <w:ind w:left="2160" w:firstLine="720"/>
      </w:pPr>
      <w:r>
        <w:t>Attempt to transmit iridium data</w:t>
      </w:r>
    </w:p>
    <w:p w:rsidR="00565686" w:rsidRDefault="00565686" w:rsidP="00565686">
      <w:r>
        <w:tab/>
      </w:r>
      <w:r>
        <w:tab/>
      </w:r>
      <w:r w:rsidR="00B02B87">
        <w:tab/>
      </w:r>
      <w:r>
        <w:t>Else</w:t>
      </w:r>
    </w:p>
    <w:p w:rsidR="00B02B87" w:rsidRDefault="00565686" w:rsidP="00B02B87">
      <w:pPr>
        <w:rPr>
          <w:rFonts w:asciiTheme="majorHAnsi" w:eastAsiaTheme="majorEastAsia" w:hAnsiTheme="majorHAnsi" w:cstheme="majorBidi"/>
          <w:b/>
          <w:bCs/>
          <w:color w:val="4F81BD" w:themeColor="accent1"/>
          <w:sz w:val="26"/>
          <w:szCs w:val="26"/>
        </w:rPr>
      </w:pPr>
      <w:r>
        <w:tab/>
      </w:r>
      <w:r>
        <w:tab/>
      </w:r>
      <w:r>
        <w:tab/>
      </w:r>
      <w:r w:rsidR="00B02B87">
        <w:tab/>
      </w:r>
      <w:r>
        <w:t>Do nothing else, just go to sleep</w:t>
      </w:r>
      <w:r w:rsidR="00B02B87">
        <w:br w:type="page"/>
      </w:r>
    </w:p>
    <w:p w:rsidR="0097535D" w:rsidRDefault="00565686" w:rsidP="00565686">
      <w:pPr>
        <w:pStyle w:val="Heading2"/>
      </w:pPr>
      <w:bookmarkStart w:id="44" w:name="_Toc503192123"/>
      <w:r>
        <w:lastRenderedPageBreak/>
        <w:t xml:space="preserve">Iridium </w:t>
      </w:r>
      <w:r w:rsidR="0097535D">
        <w:t>Transmission</w:t>
      </w:r>
      <w:bookmarkEnd w:id="44"/>
      <w:r>
        <w:t xml:space="preserve"> </w:t>
      </w:r>
    </w:p>
    <w:p w:rsidR="00CE13A8" w:rsidRDefault="00565686" w:rsidP="00565686">
      <w:pPr>
        <w:ind w:firstLine="360"/>
      </w:pPr>
      <w:r>
        <w:t xml:space="preserve">Once a GPS lock is found, the unit will attempt to transmit </w:t>
      </w:r>
      <w:r w:rsidR="004F7AA9">
        <w:t>messages</w:t>
      </w:r>
      <w:r>
        <w:t xml:space="preserve"> back via iridium SBD.  </w:t>
      </w:r>
      <w:r w:rsidR="00CE13A8">
        <w:t xml:space="preserve">Data is parsed from the SD Card and transmitted 100 characters at a time.  The files are sent back in order of priority (profile data first, followed by under ice data, followed by pre-release bottom data).  </w:t>
      </w:r>
      <w:r w:rsidR="00425321">
        <w:t xml:space="preserve">If the unit sends a message successfully, but then loses Iridium connection before sending all data (which happens often), it will go to sleep, but set the RTC to wake up the unit in 5 minutes, rather than the under ice sample interval.  This </w:t>
      </w:r>
      <w:r w:rsidR="00B02B87">
        <w:t>5 minute interval is used</w:t>
      </w:r>
      <w:r w:rsidR="00425321">
        <w:t xml:space="preserve"> to get data back more quickly and take advantage of the calm sea state which is likely when the unit first surfaces.  </w:t>
      </w:r>
      <w:r w:rsidR="00CE13A8">
        <w:t xml:space="preserve">After all data is </w:t>
      </w:r>
      <w:r w:rsidR="00425321">
        <w:t xml:space="preserve">eventually </w:t>
      </w:r>
      <w:r w:rsidR="00CE13A8">
        <w:t>sent, the unit will revert to sending its most recent GPS location and sample data once per day.</w:t>
      </w:r>
    </w:p>
    <w:p w:rsidR="00565686" w:rsidRDefault="00CE13A8" w:rsidP="00565686">
      <w:pPr>
        <w:ind w:firstLine="360"/>
      </w:pPr>
      <w:r>
        <w:t>Each time the unit transmits a message, it will automatically check for any received m</w:t>
      </w:r>
      <w:bookmarkStart w:id="45" w:name="_GoBack"/>
      <w:bookmarkEnd w:id="45"/>
      <w:r>
        <w:t xml:space="preserve">essages.  Received messages can tell the unit to change file, file position, or the interval of </w:t>
      </w:r>
      <w:r w:rsidR="006D3F9A">
        <w:t>GPS</w:t>
      </w:r>
      <w:r>
        <w:t xml:space="preserve"> location updates when all data is finished sending.</w:t>
      </w:r>
      <w:r w:rsidR="004F7AA9">
        <w:t xml:space="preserve">  Additionally, every time the unit wakes up and finds a GPS lock, the first message it attempts to send is “Hello!</w:t>
      </w:r>
      <w:proofErr w:type="gramStart"/>
      <w:r w:rsidR="004F7AA9">
        <w:t>”.</w:t>
      </w:r>
      <w:proofErr w:type="gramEnd"/>
      <w:r w:rsidR="004F7AA9">
        <w:t xml:space="preserve">  This is done in case any files are co</w:t>
      </w:r>
      <w:r w:rsidR="00D71433">
        <w:t xml:space="preserve">rrupted, causing the unit </w:t>
      </w:r>
      <w:r w:rsidR="004F7AA9">
        <w:t>to lock up when sending data from the SD Card.  In that case, the user may send a message to the unit, skipping to a different file location or file, and hopefully bypassing the corrupt data.</w:t>
      </w:r>
    </w:p>
    <w:p w:rsidR="00CE13A8" w:rsidRDefault="00CE13A8" w:rsidP="00565686">
      <w:pPr>
        <w:ind w:firstLine="360"/>
      </w:pPr>
      <w:r>
        <w:t>The SD Card will contain 2 files in addition to the data files: filepos.txt and summary.txt.  The first</w:t>
      </w:r>
      <w:r w:rsidR="008F13BE">
        <w:t xml:space="preserve"> unique</w:t>
      </w:r>
      <w:r>
        <w:t xml:space="preserve"> message the unit attempts to send is summary.txt (simply a list of the files on the card and how long they are, to gauge how successful the unit was and how much data to expect.</w:t>
      </w:r>
      <w:r w:rsidR="00425321">
        <w:t xml:space="preserve">  Filepos.txt is a single line text file used for the unit to remember </w:t>
      </w:r>
      <w:r w:rsidR="004F7AA9">
        <w:t>how far along it is in the transmission process.  Its format is “X</w:t>
      </w:r>
      <w:proofErr w:type="gramStart"/>
      <w:r w:rsidR="004F7AA9">
        <w:t>,NNNNNNNNNNNNN</w:t>
      </w:r>
      <w:proofErr w:type="gramEnd"/>
      <w:r w:rsidR="004F7AA9">
        <w:t>”, where X indicates which file to open and NNNNNNNNNNNNN</w:t>
      </w:r>
      <w:r w:rsidR="006D3F9A">
        <w:t xml:space="preserve"> is the position to start reading the file (simply the number of characters after the start of the file).  This is the exact same format for received messages.  Values for X are as follows:</w:t>
      </w:r>
    </w:p>
    <w:p w:rsidR="006D3F9A" w:rsidRDefault="006D3F9A" w:rsidP="006D3F9A">
      <w:pPr>
        <w:ind w:left="360"/>
      </w:pPr>
      <w:r>
        <w:t>‘</w:t>
      </w:r>
      <w:proofErr w:type="gramStart"/>
      <w:r>
        <w:t>p</w:t>
      </w:r>
      <w:proofErr w:type="gramEnd"/>
      <w:r>
        <w:t>’: “prodat.txt”</w:t>
      </w:r>
    </w:p>
    <w:p w:rsidR="006D3F9A" w:rsidRDefault="006D3F9A" w:rsidP="006D3F9A">
      <w:pPr>
        <w:ind w:left="360"/>
      </w:pPr>
      <w:r>
        <w:t>‘</w:t>
      </w:r>
      <w:proofErr w:type="spellStart"/>
      <w:proofErr w:type="gramStart"/>
      <w:r>
        <w:t>i</w:t>
      </w:r>
      <w:proofErr w:type="spellEnd"/>
      <w:proofErr w:type="gramEnd"/>
      <w:r>
        <w:t>’: “icedat.txt”</w:t>
      </w:r>
    </w:p>
    <w:p w:rsidR="006D3F9A" w:rsidRDefault="006D3F9A" w:rsidP="006D3F9A">
      <w:pPr>
        <w:ind w:left="360"/>
      </w:pPr>
      <w:r>
        <w:t>‘</w:t>
      </w:r>
      <w:proofErr w:type="gramStart"/>
      <w:r>
        <w:t>b</w:t>
      </w:r>
      <w:proofErr w:type="gramEnd"/>
      <w:r>
        <w:t>’: “botdat.txt”</w:t>
      </w:r>
    </w:p>
    <w:p w:rsidR="00565686" w:rsidRDefault="006D3F9A" w:rsidP="006D3F9A">
      <w:pPr>
        <w:ind w:left="360"/>
      </w:pPr>
      <w:r>
        <w:t>‘</w:t>
      </w:r>
      <w:proofErr w:type="gramStart"/>
      <w:r>
        <w:t>z</w:t>
      </w:r>
      <w:proofErr w:type="gramEnd"/>
      <w:r>
        <w:t xml:space="preserve">’: if the file (or received message) starts with ‘z’, this should mean that the unit has completed sending all data and is now in sleep mode.  NNNNNNNNNNNNN will indicate the interval, in seconds, for how long the unit will wait between sending updates on its most recent GPS location and sample data.  By default, this is once per day.  </w:t>
      </w:r>
    </w:p>
    <w:p w:rsidR="00B078F2" w:rsidRDefault="00B078F2" w:rsidP="00B078F2">
      <w:pPr>
        <w:pStyle w:val="Heading2"/>
      </w:pPr>
      <w:bookmarkStart w:id="46" w:name="_Toc503192124"/>
      <w:r>
        <w:t>Iridium Line Rental and Credits</w:t>
      </w:r>
      <w:bookmarkEnd w:id="46"/>
    </w:p>
    <w:p w:rsidR="00B078F2" w:rsidRDefault="00B078F2" w:rsidP="00B52C8D">
      <w:pPr>
        <w:ind w:firstLine="360"/>
      </w:pPr>
      <w:r>
        <w:t xml:space="preserve">It is possible to have Iridium charges done through NOAA, possibly at a discounted rate, but was not worth the time and possible risks for the first generation of buoys.  In the future, if Pop-Up buoys are produced in greater number, it may be worth </w:t>
      </w:r>
      <w:r w:rsidR="00B52C8D">
        <w:t>investigating, but will require testing to ensure no data is lost and will change procedures for processing data.</w:t>
      </w:r>
    </w:p>
    <w:p w:rsidR="00C7716F" w:rsidRDefault="00C7716F">
      <w:pPr>
        <w:spacing w:after="200"/>
        <w:rPr>
          <w:rFonts w:asciiTheme="majorHAnsi" w:eastAsiaTheme="majorEastAsia" w:hAnsiTheme="majorHAnsi" w:cstheme="majorBidi"/>
          <w:b/>
          <w:bCs/>
          <w:color w:val="365F91" w:themeColor="accent1" w:themeShade="BF"/>
          <w:sz w:val="28"/>
          <w:szCs w:val="28"/>
        </w:rPr>
      </w:pPr>
      <w:bookmarkStart w:id="47" w:name="_Ref499884991"/>
      <w:r>
        <w:br w:type="page"/>
      </w:r>
    </w:p>
    <w:p w:rsidR="00765E7B" w:rsidRDefault="00765E7B" w:rsidP="00765E7B">
      <w:pPr>
        <w:pStyle w:val="Heading1"/>
      </w:pPr>
      <w:bookmarkStart w:id="48" w:name="_Ref503189701"/>
      <w:bookmarkStart w:id="49" w:name="_Toc503189741"/>
      <w:bookmarkStart w:id="50" w:name="_Toc503192125"/>
      <w:r>
        <w:lastRenderedPageBreak/>
        <w:t>Connecting to the PCB</w:t>
      </w:r>
      <w:bookmarkEnd w:id="48"/>
      <w:bookmarkEnd w:id="49"/>
      <w:bookmarkEnd w:id="50"/>
    </w:p>
    <w:p w:rsidR="00765E7B" w:rsidRDefault="00765E7B" w:rsidP="00765E7B">
      <w:pPr>
        <w:pStyle w:val="Heading2"/>
      </w:pPr>
      <w:bookmarkStart w:id="51" w:name="_Toc503189742"/>
      <w:bookmarkStart w:id="52" w:name="_Toc503192126"/>
      <w:r>
        <w:t>Temperature Sensor</w:t>
      </w:r>
      <w:bookmarkEnd w:id="51"/>
      <w:bookmarkEnd w:id="52"/>
    </w:p>
    <w:p w:rsidR="00765E7B" w:rsidRDefault="00765E7B" w:rsidP="00765E7B">
      <w:pPr>
        <w:ind w:left="360"/>
        <w:jc w:val="center"/>
      </w:pPr>
      <w:r>
        <w:rPr>
          <w:noProof/>
        </w:rPr>
        <w:drawing>
          <wp:inline distT="0" distB="0" distL="0" distR="0" wp14:anchorId="7A33107B" wp14:editId="140C2B8F">
            <wp:extent cx="4412511" cy="5267240"/>
            <wp:effectExtent l="19050" t="19050" r="26670" b="10160"/>
            <wp:docPr id="7" name="Picture 7" descr="C:\Users\langis\Desktop\New folder\Pop Up Temp Sensor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gis\Desktop\New folder\Pop Up Temp Sensor Connection.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4413655" cy="52686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31EFBD94" wp14:editId="5548AC2F">
            <wp:extent cx="4380614" cy="2240283"/>
            <wp:effectExtent l="19050" t="19050" r="20320" b="26670"/>
            <wp:docPr id="32" name="Picture 32" descr="C:\Users\langis\Desktop\New folder\Pop Up Temp Sensor Connection - Zoo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ngis\Desktop\New folder\Pop Up Temp Sensor Connection - Zoomed.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4393570" cy="224690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5E7B" w:rsidRDefault="00765E7B" w:rsidP="00765E7B">
      <w:pPr>
        <w:pStyle w:val="Heading2"/>
      </w:pPr>
      <w:bookmarkStart w:id="53" w:name="_Toc503189743"/>
      <w:bookmarkStart w:id="54" w:name="_Toc503192127"/>
      <w:r>
        <w:lastRenderedPageBreak/>
        <w:t>PAR Sensor</w:t>
      </w:r>
      <w:bookmarkEnd w:id="53"/>
      <w:bookmarkEnd w:id="54"/>
    </w:p>
    <w:p w:rsidR="00765E7B" w:rsidRDefault="00765E7B" w:rsidP="00765E7B">
      <w:pPr>
        <w:jc w:val="center"/>
      </w:pPr>
      <w:r>
        <w:rPr>
          <w:noProof/>
        </w:rPr>
        <w:drawing>
          <wp:inline distT="0" distB="0" distL="0" distR="0" wp14:anchorId="6002639C" wp14:editId="56B43E06">
            <wp:extent cx="4401177" cy="5241851"/>
            <wp:effectExtent l="19050" t="19050" r="19050" b="16510"/>
            <wp:docPr id="8" name="Picture 8" descr="C:\Users\langis\Desktop\New folder\Pop Up PAR Sensor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gis\Desktop\New folder\Pop Up PAR Sensor Connection.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4426414" cy="527190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5E7B" w:rsidRDefault="00765E7B" w:rsidP="00765E7B">
      <w:pPr>
        <w:jc w:val="center"/>
      </w:pPr>
      <w:r>
        <w:rPr>
          <w:noProof/>
        </w:rPr>
        <w:drawing>
          <wp:inline distT="0" distB="0" distL="0" distR="0" wp14:anchorId="5BBC4AAA" wp14:editId="61893778">
            <wp:extent cx="4423144" cy="2536382"/>
            <wp:effectExtent l="19050" t="19050" r="15875" b="16510"/>
            <wp:docPr id="9" name="Picture 9" descr="C:\Users\langis\Desktop\New folder\Pop Up PAR Sensor Connection - Zoo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ngis\Desktop\New folder\Pop Up PAR Sensor Connection - Zoomed.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4483673" cy="25710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5E7B" w:rsidRDefault="00765E7B" w:rsidP="00765E7B">
      <w:pPr>
        <w:pStyle w:val="Heading2"/>
      </w:pPr>
      <w:bookmarkStart w:id="55" w:name="_Toc503189744"/>
      <w:bookmarkStart w:id="56" w:name="_Toc503192128"/>
      <w:r>
        <w:lastRenderedPageBreak/>
        <w:t>Pressure Sensors</w:t>
      </w:r>
      <w:bookmarkEnd w:id="55"/>
      <w:bookmarkEnd w:id="56"/>
    </w:p>
    <w:p w:rsidR="00765E7B" w:rsidRDefault="00765E7B" w:rsidP="00765E7B">
      <w:pPr>
        <w:jc w:val="center"/>
      </w:pPr>
      <w:r>
        <w:rPr>
          <w:noProof/>
        </w:rPr>
        <w:drawing>
          <wp:inline distT="0" distB="0" distL="0" distR="0" wp14:anchorId="6821DD05" wp14:editId="7628EE44">
            <wp:extent cx="4664741" cy="5146158"/>
            <wp:effectExtent l="19050" t="19050" r="21590" b="16510"/>
            <wp:docPr id="10" name="Picture 10" descr="C:\Users\langis\Desktop\New folder\Pop Up Pressure Sensor Conn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ngis\Desktop\New folder\Pop Up Pressure Sensor Connections.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4706923" cy="51926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1B49A4A9" wp14:editId="733EA7E8">
            <wp:extent cx="4680344" cy="2434856"/>
            <wp:effectExtent l="19050" t="19050" r="25400" b="22860"/>
            <wp:docPr id="31" name="Picture 31" descr="C:\Users\langis\Desktop\New folder\Pop Up Pressure Sensor Connections - Zoo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ngis\Desktop\New folder\Pop Up Pressure Sensor Connections - Zoomed.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4726544" cy="24588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5E7B" w:rsidRDefault="00765E7B" w:rsidP="00765E7B">
      <w:pPr>
        <w:pStyle w:val="Heading2"/>
      </w:pPr>
      <w:bookmarkStart w:id="57" w:name="_Toc503189745"/>
      <w:bookmarkStart w:id="58" w:name="_Toc503192129"/>
      <w:r>
        <w:lastRenderedPageBreak/>
        <w:t>Power</w:t>
      </w:r>
      <w:bookmarkEnd w:id="57"/>
      <w:bookmarkEnd w:id="58"/>
    </w:p>
    <w:p w:rsidR="00765E7B" w:rsidRDefault="00765E7B" w:rsidP="00765E7B">
      <w:pPr>
        <w:jc w:val="center"/>
      </w:pPr>
      <w:r>
        <w:rPr>
          <w:noProof/>
        </w:rPr>
        <w:drawing>
          <wp:inline distT="0" distB="0" distL="0" distR="0" wp14:anchorId="45BC582E" wp14:editId="658FC1F0">
            <wp:extent cx="4110030" cy="5039833"/>
            <wp:effectExtent l="19050" t="19050" r="24130" b="27940"/>
            <wp:docPr id="11" name="Picture 11" descr="C:\Users\langis\Desktop\New folder\Pop Up Battery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ngis\Desktop\New folder\Pop Up Battery Connection.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4153172" cy="50927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570FFD3C" wp14:editId="1B72D9F7">
            <wp:extent cx="4104168" cy="2556668"/>
            <wp:effectExtent l="19050" t="19050" r="10795" b="15240"/>
            <wp:docPr id="12" name="Picture 12" descr="C:\Users\langis\Desktop\New folder\Pop Up Battery Connection - Zoo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ngis\Desktop\New folder\Pop Up Battery Connection - Zoomed.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4134208" cy="257538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5E7B" w:rsidRDefault="00765E7B" w:rsidP="00765E7B">
      <w:pPr>
        <w:pStyle w:val="Heading2"/>
      </w:pPr>
      <w:bookmarkStart w:id="59" w:name="_Toc503189746"/>
      <w:bookmarkStart w:id="60" w:name="_Toc503192130"/>
      <w:r>
        <w:lastRenderedPageBreak/>
        <w:t>GPS Antenna</w:t>
      </w:r>
      <w:bookmarkEnd w:id="59"/>
      <w:bookmarkEnd w:id="60"/>
    </w:p>
    <w:p w:rsidR="00765E7B" w:rsidRPr="00CB6A42" w:rsidRDefault="00765E7B" w:rsidP="00765E7B">
      <w:pPr>
        <w:jc w:val="center"/>
      </w:pPr>
      <w:r>
        <w:rPr>
          <w:noProof/>
        </w:rPr>
        <w:drawing>
          <wp:inline distT="0" distB="0" distL="0" distR="0" wp14:anchorId="2020932D" wp14:editId="1CBAF2E7">
            <wp:extent cx="3520072" cy="5284382"/>
            <wp:effectExtent l="19050" t="19050" r="23495" b="12065"/>
            <wp:docPr id="15" name="Picture 15" descr="C:\Users\langis\Desktop\New folder\Pop Up GPS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ngis\Desktop\New folder\Pop Up GPS Connection.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3539859" cy="531408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0E4D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B053B52" wp14:editId="22C1837F">
            <wp:extent cx="3912782" cy="2457059"/>
            <wp:effectExtent l="19050" t="19050" r="12065" b="19685"/>
            <wp:docPr id="30" name="Picture 30" descr="C:\Users\langis\Desktop\New folder\Pop Up GPS Anten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ngis\Desktop\New folder\Pop Up GPS Antenna.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3937005" cy="24722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5E7B" w:rsidRDefault="00765E7B" w:rsidP="00765E7B">
      <w:pPr>
        <w:pStyle w:val="Heading2"/>
      </w:pPr>
      <w:bookmarkStart w:id="61" w:name="_Toc503189747"/>
      <w:bookmarkStart w:id="62" w:name="_Toc503192131"/>
      <w:r>
        <w:lastRenderedPageBreak/>
        <w:t>Iridium Antenna</w:t>
      </w:r>
      <w:bookmarkEnd w:id="61"/>
      <w:bookmarkEnd w:id="62"/>
    </w:p>
    <w:p w:rsidR="00765E7B" w:rsidRPr="00D56E51" w:rsidRDefault="00765E7B" w:rsidP="00765E7B">
      <w:pPr>
        <w:jc w:val="center"/>
      </w:pPr>
      <w:r>
        <w:rPr>
          <w:noProof/>
        </w:rPr>
        <w:drawing>
          <wp:inline distT="0" distB="0" distL="0" distR="0" wp14:anchorId="74DE5648" wp14:editId="10A0FC60">
            <wp:extent cx="3589628" cy="5479778"/>
            <wp:effectExtent l="19050" t="19050" r="11430" b="26035"/>
            <wp:docPr id="20" name="Picture 20" descr="C:\Users\langis\Desktop\New folder\Pop Up Iridium Antenna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ngis\Desktop\New folder\Pop Up Iridium Antenna Connection.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3594878" cy="54877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B119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AFE97DD" wp14:editId="6414BA79">
            <wp:extent cx="4540102" cy="2306413"/>
            <wp:effectExtent l="19050" t="19050" r="13335" b="17780"/>
            <wp:docPr id="27" name="Picture 27" descr="C:\Users\langis\Desktop\New folder\Pop Up Iridium Anten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ngis\Desktop\New folder\Pop Up Iridium Antenna.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4554045" cy="2313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5E7B" w:rsidRDefault="00765E7B" w:rsidP="00765E7B">
      <w:pPr>
        <w:pStyle w:val="Heading2"/>
      </w:pPr>
      <w:bookmarkStart w:id="63" w:name="_Toc503189748"/>
      <w:bookmarkStart w:id="64" w:name="_Toc503192132"/>
      <w:r>
        <w:lastRenderedPageBreak/>
        <w:t>USB (to Computer)</w:t>
      </w:r>
      <w:bookmarkEnd w:id="63"/>
      <w:bookmarkEnd w:id="64"/>
    </w:p>
    <w:p w:rsidR="00765E7B" w:rsidRDefault="00765E7B" w:rsidP="00765E7B">
      <w:pPr>
        <w:jc w:val="center"/>
      </w:pPr>
      <w:r>
        <w:rPr>
          <w:noProof/>
        </w:rPr>
        <w:drawing>
          <wp:inline distT="0" distB="0" distL="0" distR="0" wp14:anchorId="0A428ED9" wp14:editId="366EDAF9">
            <wp:extent cx="4793506" cy="6390167"/>
            <wp:effectExtent l="19050" t="19050" r="26670" b="10795"/>
            <wp:docPr id="14" name="Picture 14" descr="C:\Users\langis\Desktop\New folder\Pop Up USB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ngis\Desktop\New folder\Pop Up USB Connection.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2343" cy="6401948"/>
                    </a:xfrm>
                    <a:prstGeom prst="rect">
                      <a:avLst/>
                    </a:prstGeom>
                    <a:noFill/>
                    <a:ln>
                      <a:solidFill>
                        <a:schemeClr val="tx1"/>
                      </a:solidFill>
                    </a:ln>
                  </pic:spPr>
                </pic:pic>
              </a:graphicData>
            </a:graphic>
          </wp:inline>
        </w:drawing>
      </w:r>
    </w:p>
    <w:p w:rsidR="00765E7B" w:rsidRDefault="00765E7B" w:rsidP="00765E7B">
      <w:pPr>
        <w:jc w:val="center"/>
      </w:pPr>
    </w:p>
    <w:p w:rsidR="00765E7B" w:rsidRDefault="00765E7B" w:rsidP="00765E7B">
      <w:pPr>
        <w:jc w:val="center"/>
      </w:pPr>
    </w:p>
    <w:p w:rsidR="00EA2DDC" w:rsidRDefault="00202781" w:rsidP="00EA2DDC">
      <w:pPr>
        <w:pStyle w:val="Heading1"/>
      </w:pPr>
      <w:bookmarkStart w:id="65" w:name="_Toc503192133"/>
      <w:r>
        <w:lastRenderedPageBreak/>
        <w:t xml:space="preserve">Programming, Calibrating, and </w:t>
      </w:r>
      <w:r w:rsidR="00C36EFE">
        <w:t>Testing</w:t>
      </w:r>
      <w:bookmarkEnd w:id="47"/>
      <w:r>
        <w:t xml:space="preserve"> the Units</w:t>
      </w:r>
      <w:bookmarkEnd w:id="65"/>
    </w:p>
    <w:p w:rsidR="00CB48A9" w:rsidRDefault="00CB48A9" w:rsidP="00576BA8">
      <w:pPr>
        <w:pStyle w:val="Heading2"/>
      </w:pPr>
      <w:bookmarkStart w:id="66" w:name="_Ref501626806"/>
      <w:bookmarkStart w:id="67" w:name="_Toc503192134"/>
      <w:bookmarkStart w:id="68" w:name="_Ref501623654"/>
      <w:r>
        <w:t>Program</w:t>
      </w:r>
      <w:bookmarkEnd w:id="66"/>
      <w:r w:rsidR="00C7716F">
        <w:t xml:space="preserve"> (Sketch) Descriptions</w:t>
      </w:r>
      <w:bookmarkEnd w:id="67"/>
      <w:r w:rsidR="00C7716F">
        <w:t xml:space="preserve"> </w:t>
      </w:r>
    </w:p>
    <w:p w:rsidR="00F709B1" w:rsidRDefault="0052576E" w:rsidP="00CB48A9">
      <w:pPr>
        <w:ind w:firstLine="360"/>
      </w:pPr>
      <w:r>
        <w:t xml:space="preserve">Pop-Up Buoy uses 3 different programs, all described below.  </w:t>
      </w:r>
      <w:r w:rsidR="004B24B4">
        <w:t>The Arduino IDE calls these different programs ‘sketches’.</w:t>
      </w:r>
      <w:r w:rsidR="00F709B1">
        <w:t xml:space="preserve">  </w:t>
      </w:r>
    </w:p>
    <w:p w:rsidR="00C7716F" w:rsidRDefault="00C7716F" w:rsidP="00CB48A9">
      <w:pPr>
        <w:ind w:firstLine="360"/>
        <w:rPr>
          <w:b/>
          <w:u w:val="single"/>
        </w:rPr>
      </w:pPr>
    </w:p>
    <w:p w:rsidR="00F709B1" w:rsidRPr="00BB550B" w:rsidRDefault="00F709B1" w:rsidP="00CB48A9">
      <w:pPr>
        <w:ind w:firstLine="360"/>
      </w:pPr>
      <w:r w:rsidRPr="00F709B1">
        <w:rPr>
          <w:b/>
          <w:u w:val="single"/>
        </w:rPr>
        <w:t>Setup and Sensor Check</w:t>
      </w:r>
      <w:r w:rsidR="00BB550B">
        <w:t xml:space="preserve"> </w:t>
      </w:r>
      <w:r w:rsidR="00BB550B">
        <w:tab/>
      </w:r>
      <w:r w:rsidR="00BB550B">
        <w:tab/>
        <w:t>(</w:t>
      </w:r>
      <w:r w:rsidR="00BB550B" w:rsidRPr="00BE548D">
        <w:rPr>
          <w:i/>
        </w:rPr>
        <w:t>PopUp_SetupAndSensorCheck_4.0_12-8-17</w:t>
      </w:r>
      <w:r w:rsidR="00BB550B">
        <w:rPr>
          <w:i/>
        </w:rPr>
        <w:t>)</w:t>
      </w:r>
    </w:p>
    <w:p w:rsidR="0052576E" w:rsidRDefault="00F709B1" w:rsidP="00CB48A9">
      <w:pPr>
        <w:ind w:firstLine="360"/>
      </w:pPr>
      <w:r>
        <w:tab/>
        <w:t xml:space="preserve">This program is used during the assembly and testing phases to test that various sensors and </w:t>
      </w:r>
      <w:r w:rsidR="00BB550B">
        <w:t>utilities</w:t>
      </w:r>
      <w:r>
        <w:t xml:space="preserve"> on the units are working properly.  Once uploaded and the serial monitor is launched, the user is provided a status summary of the unit and a menu to check </w:t>
      </w:r>
      <w:r w:rsidR="00BB550B">
        <w:t>sensors and utilities</w:t>
      </w:r>
      <w:r>
        <w:t xml:space="preserve"> one by one.</w:t>
      </w:r>
      <w:r w:rsidR="00BB550B">
        <w:t xml:space="preserve">  If there are any problems that require changes such as re-connecting a sensor, it is usually necessary to close the serial monitor and re-upload the program.  This will allow all sensors to initialize properly.  </w:t>
      </w:r>
    </w:p>
    <w:p w:rsidR="00A04977" w:rsidRDefault="00A04977" w:rsidP="00A04977">
      <w:pPr>
        <w:ind w:firstLine="720"/>
      </w:pPr>
      <w:r>
        <w:t xml:space="preserve">For details and instructions on using the Setup and Sensor Check Program, see the Pop-Up Buoy User’s Guide.  </w:t>
      </w:r>
    </w:p>
    <w:p w:rsidR="00C7716F" w:rsidRDefault="00C7716F" w:rsidP="00BB550B">
      <w:pPr>
        <w:ind w:firstLine="360"/>
        <w:rPr>
          <w:b/>
          <w:u w:val="single"/>
        </w:rPr>
      </w:pPr>
    </w:p>
    <w:p w:rsidR="00BB550B" w:rsidRPr="00BB550B" w:rsidRDefault="00BB550B" w:rsidP="00BB550B">
      <w:pPr>
        <w:ind w:firstLine="360"/>
        <w:rPr>
          <w:i/>
        </w:rPr>
      </w:pPr>
      <w:r w:rsidRPr="00BB550B">
        <w:rPr>
          <w:b/>
          <w:u w:val="single"/>
        </w:rPr>
        <w:t>Deployment</w:t>
      </w:r>
      <w:r>
        <w:tab/>
      </w:r>
      <w:r>
        <w:tab/>
      </w:r>
      <w:r>
        <w:tab/>
        <w:t>(</w:t>
      </w:r>
      <w:r w:rsidRPr="00BE548D">
        <w:rPr>
          <w:i/>
        </w:rPr>
        <w:t>PopUp_</w:t>
      </w:r>
      <w:r>
        <w:rPr>
          <w:i/>
        </w:rPr>
        <w:t>Deployment_4.0_9-17</w:t>
      </w:r>
      <w:r w:rsidRPr="00BE548D">
        <w:rPr>
          <w:i/>
        </w:rPr>
        <w:t>-17</w:t>
      </w:r>
      <w:r>
        <w:rPr>
          <w:i/>
        </w:rPr>
        <w:t>)</w:t>
      </w:r>
    </w:p>
    <w:p w:rsidR="00735E4A" w:rsidRDefault="00BB550B" w:rsidP="00BB550B">
      <w:pPr>
        <w:ind w:firstLine="360"/>
      </w:pPr>
      <w:r>
        <w:tab/>
        <w:t xml:space="preserve">This program is used </w:t>
      </w:r>
      <w:r w:rsidR="00E53BAC">
        <w:t>for d</w:t>
      </w:r>
      <w:r w:rsidR="00735E4A">
        <w:t xml:space="preserve">eployments and calibrations.  All deployment parameters (dates, sample intervals, etc.) must be manually entered into the program before uploading.  </w:t>
      </w:r>
    </w:p>
    <w:p w:rsidR="00BB550B" w:rsidRDefault="00735E4A" w:rsidP="00735E4A">
      <w:pPr>
        <w:ind w:firstLine="720"/>
      </w:pPr>
      <w:r>
        <w:t xml:space="preserve">Once the program is uploaded and the serial monitor is launched, the user will be provided a long dialog confirming deployment parameters and verifying unit status.  This </w:t>
      </w:r>
      <w:r w:rsidR="00A04977">
        <w:t xml:space="preserve">dialog </w:t>
      </w:r>
      <w:r>
        <w:t>should be reviewed carefully for any possible errors.</w:t>
      </w:r>
    </w:p>
    <w:p w:rsidR="00A04977" w:rsidRDefault="00A04977" w:rsidP="00735E4A">
      <w:pPr>
        <w:ind w:firstLine="720"/>
      </w:pPr>
      <w:r>
        <w:t>For details and instructions on configuring units for deployment, see the Pop-Up Buoy User’s Guide.</w:t>
      </w:r>
    </w:p>
    <w:p w:rsidR="00BB550B" w:rsidRDefault="00BB550B" w:rsidP="00BB550B">
      <w:pPr>
        <w:ind w:firstLine="360"/>
      </w:pPr>
    </w:p>
    <w:p w:rsidR="00BB550B" w:rsidRPr="00BB550B" w:rsidRDefault="00BB550B" w:rsidP="00BB550B">
      <w:pPr>
        <w:ind w:firstLine="360"/>
        <w:rPr>
          <w:i/>
        </w:rPr>
      </w:pPr>
      <w:r w:rsidRPr="00BB550B">
        <w:rPr>
          <w:b/>
          <w:u w:val="single"/>
        </w:rPr>
        <w:t>Change</w:t>
      </w:r>
      <w:r>
        <w:rPr>
          <w:b/>
          <w:u w:val="single"/>
        </w:rPr>
        <w:t xml:space="preserve"> </w:t>
      </w:r>
      <w:r w:rsidRPr="00BB550B">
        <w:rPr>
          <w:b/>
          <w:u w:val="single"/>
        </w:rPr>
        <w:t>Keller</w:t>
      </w:r>
      <w:r>
        <w:rPr>
          <w:b/>
          <w:u w:val="single"/>
        </w:rPr>
        <w:t xml:space="preserve"> </w:t>
      </w:r>
      <w:r w:rsidRPr="00BB550B">
        <w:rPr>
          <w:b/>
          <w:u w:val="single"/>
        </w:rPr>
        <w:t>10</w:t>
      </w:r>
      <w:r>
        <w:rPr>
          <w:b/>
          <w:u w:val="single"/>
        </w:rPr>
        <w:t xml:space="preserve"> </w:t>
      </w:r>
      <w:r w:rsidRPr="00BB550B">
        <w:rPr>
          <w:b/>
          <w:u w:val="single"/>
        </w:rPr>
        <w:t>Bar</w:t>
      </w:r>
      <w:r>
        <w:rPr>
          <w:b/>
          <w:u w:val="single"/>
        </w:rPr>
        <w:t xml:space="preserve"> </w:t>
      </w:r>
      <w:r w:rsidRPr="00BB550B">
        <w:rPr>
          <w:b/>
          <w:u w:val="single"/>
        </w:rPr>
        <w:t>Address</w:t>
      </w:r>
      <w:r>
        <w:tab/>
        <w:t>(</w:t>
      </w:r>
      <w:r w:rsidR="007A3378">
        <w:rPr>
          <w:i/>
        </w:rPr>
        <w:t>PopUp_</w:t>
      </w:r>
      <w:r w:rsidRPr="00BF0C2D">
        <w:rPr>
          <w:i/>
        </w:rPr>
        <w:t>ChangeKeller10BarAddress</w:t>
      </w:r>
      <w:r>
        <w:rPr>
          <w:i/>
        </w:rPr>
        <w:t xml:space="preserve"> _4.0_9-17</w:t>
      </w:r>
      <w:r w:rsidRPr="00BE548D">
        <w:rPr>
          <w:i/>
        </w:rPr>
        <w:t>-17</w:t>
      </w:r>
      <w:r>
        <w:rPr>
          <w:i/>
        </w:rPr>
        <w:t>)</w:t>
      </w:r>
    </w:p>
    <w:p w:rsidR="00E53BAC" w:rsidRDefault="00BB550B" w:rsidP="00BB550B">
      <w:pPr>
        <w:ind w:firstLine="360"/>
      </w:pPr>
      <w:r>
        <w:tab/>
        <w:t xml:space="preserve">This program is used </w:t>
      </w:r>
      <w:r w:rsidR="007A3378">
        <w:t>ONLY to change the I</w:t>
      </w:r>
      <w:r w:rsidR="007A3378" w:rsidRPr="007A3378">
        <w:rPr>
          <w:vertAlign w:val="superscript"/>
        </w:rPr>
        <w:t>2</w:t>
      </w:r>
      <w:r w:rsidR="007A3378">
        <w:t xml:space="preserve">C address of the 10 Bar Keller Pressure Sensor and </w:t>
      </w:r>
      <w:r w:rsidR="00E53BAC">
        <w:t>needs only be done</w:t>
      </w:r>
      <w:r w:rsidR="007A3378">
        <w:t xml:space="preserve"> once</w:t>
      </w:r>
      <w:r w:rsidR="00E53BAC">
        <w:t xml:space="preserve"> for each 10 </w:t>
      </w:r>
      <w:proofErr w:type="gramStart"/>
      <w:r w:rsidR="00E53BAC">
        <w:t>Bar</w:t>
      </w:r>
      <w:proofErr w:type="gramEnd"/>
      <w:r w:rsidR="00E53BAC">
        <w:t xml:space="preserve"> sensor</w:t>
      </w:r>
      <w:r w:rsidR="007A3378">
        <w:t xml:space="preserve">.  </w:t>
      </w:r>
      <w:r w:rsidR="00E53BAC">
        <w:t xml:space="preserve"> </w:t>
      </w:r>
    </w:p>
    <w:p w:rsidR="00BB550B" w:rsidRDefault="007A3378" w:rsidP="00E53BAC">
      <w:pPr>
        <w:ind w:firstLine="720"/>
      </w:pPr>
      <w:r>
        <w:t xml:space="preserve">This </w:t>
      </w:r>
      <w:r w:rsidR="00E53BAC">
        <w:t xml:space="preserve">program </w:t>
      </w:r>
      <w:r>
        <w:t>was not integrated into the Setup and Sensor Check program because the manufacturer actually recommends against doing this without their propr</w:t>
      </w:r>
      <w:r w:rsidR="004A693C">
        <w:t>ietary software and interface, so it should only be done cautiously by someone comfortable with the Arduino IDE</w:t>
      </w:r>
      <w:r w:rsidR="00E53BAC">
        <w:t>.  Since the Setup and Sensor Check program is used by anyone deploying the unit, it is not desirable to have someone inadvertently make permanent hardware changes.</w:t>
      </w:r>
    </w:p>
    <w:p w:rsidR="00E53BAC" w:rsidRDefault="00E53BAC" w:rsidP="00E53BAC">
      <w:pPr>
        <w:ind w:firstLine="720"/>
      </w:pPr>
      <w:r>
        <w:t xml:space="preserve">For more details and instructions see Section </w:t>
      </w:r>
      <w:r>
        <w:fldChar w:fldCharType="begin"/>
      </w:r>
      <w:r>
        <w:instrText xml:space="preserve"> REF _Ref502661764 \r \h </w:instrText>
      </w:r>
      <w:r>
        <w:fldChar w:fldCharType="separate"/>
      </w:r>
      <w:r>
        <w:t>6.2</w:t>
      </w:r>
      <w:r>
        <w:fldChar w:fldCharType="end"/>
      </w:r>
      <w:r>
        <w:t>.</w:t>
      </w:r>
    </w:p>
    <w:p w:rsidR="00E53BAC" w:rsidRDefault="00E53BAC" w:rsidP="00E53BAC">
      <w:pPr>
        <w:ind w:firstLine="720"/>
      </w:pPr>
    </w:p>
    <w:p w:rsidR="00C7716F" w:rsidRDefault="00C7716F">
      <w:pPr>
        <w:spacing w:after="200"/>
        <w:rPr>
          <w:b/>
          <w:u w:val="single"/>
        </w:rPr>
      </w:pPr>
      <w:r>
        <w:rPr>
          <w:b/>
          <w:u w:val="single"/>
        </w:rPr>
        <w:br w:type="page"/>
      </w:r>
    </w:p>
    <w:p w:rsidR="00C7716F" w:rsidRDefault="00C7716F" w:rsidP="00C7716F">
      <w:pPr>
        <w:pStyle w:val="Heading2"/>
      </w:pPr>
      <w:bookmarkStart w:id="69" w:name="_Toc503192135"/>
      <w:r>
        <w:lastRenderedPageBreak/>
        <w:t>Uploading Programs (Sketches)</w:t>
      </w:r>
      <w:bookmarkEnd w:id="69"/>
    </w:p>
    <w:p w:rsidR="00765E7B" w:rsidRPr="00BB1956" w:rsidRDefault="00765E7B" w:rsidP="00765E7B">
      <w:pPr>
        <w:ind w:firstLine="360"/>
        <w:rPr>
          <w:b/>
        </w:rPr>
      </w:pPr>
      <w:bookmarkStart w:id="70" w:name="_Ref502661764"/>
      <w:r w:rsidRPr="00BB1956">
        <w:rPr>
          <w:b/>
        </w:rPr>
        <w:t>To upload different programs to the Pop-Up Buoy, follow the steps below:</w:t>
      </w:r>
    </w:p>
    <w:p w:rsidR="00765E7B" w:rsidRDefault="00765E7B" w:rsidP="00765E7B">
      <w:pPr>
        <w:pStyle w:val="ListParagraph"/>
        <w:numPr>
          <w:ilvl w:val="0"/>
          <w:numId w:val="21"/>
        </w:numPr>
      </w:pPr>
      <w:r>
        <w:t>Connect all necessary sensors, antennas, coin cell batteries, and micro SD Card to unit electronics.</w:t>
      </w:r>
    </w:p>
    <w:p w:rsidR="00765E7B" w:rsidRDefault="00765E7B" w:rsidP="00765E7B">
      <w:pPr>
        <w:ind w:left="360"/>
        <w:jc w:val="center"/>
      </w:pPr>
      <w:r>
        <w:rPr>
          <w:noProof/>
        </w:rPr>
        <w:drawing>
          <wp:inline distT="0" distB="0" distL="0" distR="0" wp14:anchorId="15D5B285" wp14:editId="422E5169">
            <wp:extent cx="2729990" cy="3296093"/>
            <wp:effectExtent l="19050" t="19050" r="13335" b="19050"/>
            <wp:docPr id="36" name="Picture 36" descr="C:\Users\langis\Desktop\New folder\IMG_5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ngis\Desktop\New folder\IMG_5917.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2731768" cy="32982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65E7B" w:rsidRDefault="00765E7B" w:rsidP="00765E7B">
      <w:pPr>
        <w:pStyle w:val="ListParagraph"/>
        <w:numPr>
          <w:ilvl w:val="0"/>
          <w:numId w:val="21"/>
        </w:numPr>
      </w:pPr>
      <w:r>
        <w:t xml:space="preserve">Connect unit to Power Supply (9V Battery or Power Supply with 9V, 1A with power on).  Note: </w:t>
      </w:r>
      <w:r w:rsidRPr="00BB1956">
        <w:rPr>
          <w:b/>
        </w:rPr>
        <w:t>Do not use the main battery packs for testing or calibrating as it will deplete power necessary for the final deployment.</w:t>
      </w:r>
      <w:r>
        <w:t xml:space="preserve">  </w:t>
      </w:r>
    </w:p>
    <w:p w:rsidR="00765E7B" w:rsidRDefault="00765E7B" w:rsidP="00765E7B">
      <w:pPr>
        <w:ind w:left="360"/>
        <w:jc w:val="center"/>
      </w:pPr>
      <w:r>
        <w:rPr>
          <w:noProof/>
        </w:rPr>
        <w:drawing>
          <wp:inline distT="0" distB="0" distL="0" distR="0" wp14:anchorId="05F612B9" wp14:editId="4C38F40F">
            <wp:extent cx="3563740" cy="3317358"/>
            <wp:effectExtent l="19050" t="19050" r="17780" b="16510"/>
            <wp:docPr id="35" name="Picture 35" descr="C:\Users\langis\Desktop\New folder\IMG_5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ngis\Desktop\New folder\IMG_5859.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570606" cy="33237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65E7B" w:rsidRPr="00FF1A74" w:rsidRDefault="00765E7B" w:rsidP="00765E7B">
      <w:pPr>
        <w:pStyle w:val="ListParagraph"/>
        <w:numPr>
          <w:ilvl w:val="0"/>
          <w:numId w:val="21"/>
        </w:numPr>
        <w:rPr>
          <w:i/>
        </w:rPr>
      </w:pPr>
      <w:r>
        <w:lastRenderedPageBreak/>
        <w:t>Connect  unit to computer via USB cable</w:t>
      </w:r>
    </w:p>
    <w:p w:rsidR="00765E7B" w:rsidRDefault="00765E7B" w:rsidP="00765E7B">
      <w:pPr>
        <w:jc w:val="center"/>
        <w:rPr>
          <w:i/>
        </w:rPr>
      </w:pPr>
      <w:r>
        <w:rPr>
          <w:noProof/>
        </w:rPr>
        <w:drawing>
          <wp:inline distT="0" distB="0" distL="0" distR="0" wp14:anchorId="3FF7CDC6" wp14:editId="209DF51B">
            <wp:extent cx="4758264" cy="2860158"/>
            <wp:effectExtent l="19050" t="19050" r="23495" b="16510"/>
            <wp:docPr id="37" name="Picture 37" descr="C:\Users\langis\Desktop\New folder\IMG_5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ngis\Desktop\New folder\IMG_5865.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4761979" cy="28623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5E7B" w:rsidRPr="00FF1A74" w:rsidRDefault="00765E7B" w:rsidP="00765E7B">
      <w:pPr>
        <w:ind w:left="360"/>
        <w:jc w:val="center"/>
        <w:rPr>
          <w:i/>
        </w:rPr>
      </w:pPr>
    </w:p>
    <w:p w:rsidR="00765E7B" w:rsidRDefault="00765E7B" w:rsidP="00765E7B">
      <w:pPr>
        <w:pStyle w:val="ListParagraph"/>
        <w:numPr>
          <w:ilvl w:val="0"/>
          <w:numId w:val="21"/>
        </w:numPr>
        <w:rPr>
          <w:i/>
        </w:rPr>
      </w:pPr>
      <w:r w:rsidRPr="00626139">
        <w:t xml:space="preserve">Open the Arduino IDE (Integrated Development Environment).  </w:t>
      </w:r>
      <w:r w:rsidRPr="00BA6B97">
        <w:rPr>
          <w:b/>
        </w:rPr>
        <w:t>Be sure to use version 1.0.6.</w:t>
      </w:r>
      <w:r w:rsidRPr="00626139">
        <w:rPr>
          <w:i/>
        </w:rPr>
        <w:t xml:space="preserve">  </w:t>
      </w:r>
    </w:p>
    <w:p w:rsidR="00765E7B" w:rsidRDefault="00765E7B" w:rsidP="00765E7B">
      <w:pPr>
        <w:jc w:val="center"/>
        <w:rPr>
          <w:i/>
        </w:rPr>
      </w:pPr>
      <w:r>
        <w:rPr>
          <w:i/>
          <w:noProof/>
        </w:rPr>
        <w:drawing>
          <wp:inline distT="0" distB="0" distL="0" distR="0" wp14:anchorId="66D0CDEB" wp14:editId="7378AAA7">
            <wp:extent cx="4784651" cy="3841135"/>
            <wp:effectExtent l="19050" t="19050" r="16510" b="26035"/>
            <wp:docPr id="38" name="Picture 38" descr="C:\Users\langis\Desktop\New folder\arduino-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angis\Desktop\New folder\arduino-1.0.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4651" cy="3841135"/>
                    </a:xfrm>
                    <a:prstGeom prst="rect">
                      <a:avLst/>
                    </a:prstGeom>
                    <a:noFill/>
                    <a:ln>
                      <a:solidFill>
                        <a:schemeClr val="tx1"/>
                      </a:solidFill>
                    </a:ln>
                  </pic:spPr>
                </pic:pic>
              </a:graphicData>
            </a:graphic>
          </wp:inline>
        </w:drawing>
      </w:r>
    </w:p>
    <w:p w:rsidR="00765E7B" w:rsidRPr="00FF1A74" w:rsidRDefault="00765E7B" w:rsidP="00765E7B">
      <w:pPr>
        <w:ind w:left="360"/>
        <w:jc w:val="center"/>
        <w:rPr>
          <w:i/>
        </w:rPr>
      </w:pPr>
    </w:p>
    <w:p w:rsidR="00765E7B" w:rsidRDefault="00765E7B" w:rsidP="00765E7B">
      <w:pPr>
        <w:spacing w:after="200"/>
      </w:pPr>
      <w:r>
        <w:br w:type="page"/>
      </w:r>
    </w:p>
    <w:p w:rsidR="00765E7B" w:rsidRDefault="00765E7B" w:rsidP="00765E7B">
      <w:pPr>
        <w:pStyle w:val="ListParagraph"/>
        <w:numPr>
          <w:ilvl w:val="0"/>
          <w:numId w:val="21"/>
        </w:numPr>
      </w:pPr>
      <w:r>
        <w:lastRenderedPageBreak/>
        <w:t>Open appropriate sketch</w:t>
      </w:r>
    </w:p>
    <w:p w:rsidR="00765E7B" w:rsidRDefault="00765E7B" w:rsidP="00765E7B">
      <w:pPr>
        <w:jc w:val="center"/>
      </w:pPr>
      <w:r>
        <w:rPr>
          <w:noProof/>
        </w:rPr>
        <w:drawing>
          <wp:inline distT="0" distB="0" distL="0" distR="0" wp14:anchorId="7737B34A" wp14:editId="2EE60A01">
            <wp:extent cx="4455801" cy="3577133"/>
            <wp:effectExtent l="19050" t="19050" r="20955" b="23495"/>
            <wp:docPr id="39" name="Picture 39" descr="C:\Users\langis\Desktop\New folder\open 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ngis\Desktop\New folder\open sketch.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7250" cy="3586324"/>
                    </a:xfrm>
                    <a:prstGeom prst="rect">
                      <a:avLst/>
                    </a:prstGeom>
                    <a:noFill/>
                    <a:ln>
                      <a:solidFill>
                        <a:schemeClr val="tx1"/>
                      </a:solidFill>
                    </a:ln>
                  </pic:spPr>
                </pic:pic>
              </a:graphicData>
            </a:graphic>
          </wp:inline>
        </w:drawing>
      </w:r>
    </w:p>
    <w:p w:rsidR="00765E7B" w:rsidRDefault="00765E7B" w:rsidP="00765E7B">
      <w:pPr>
        <w:jc w:val="center"/>
      </w:pPr>
    </w:p>
    <w:p w:rsidR="00765E7B" w:rsidRDefault="00765E7B" w:rsidP="00765E7B">
      <w:pPr>
        <w:pStyle w:val="ListParagraph"/>
        <w:numPr>
          <w:ilvl w:val="0"/>
          <w:numId w:val="21"/>
        </w:numPr>
      </w:pPr>
      <w:r>
        <w:t xml:space="preserve">Select Board </w:t>
      </w:r>
    </w:p>
    <w:p w:rsidR="00765E7B" w:rsidRDefault="00765E7B" w:rsidP="00765E7B">
      <w:pPr>
        <w:pStyle w:val="ListParagraph"/>
        <w:numPr>
          <w:ilvl w:val="1"/>
          <w:numId w:val="21"/>
        </w:numPr>
        <w:rPr>
          <w:i/>
        </w:rPr>
      </w:pPr>
      <w:r w:rsidRPr="00B33D2B">
        <w:rPr>
          <w:i/>
        </w:rPr>
        <w:t xml:space="preserve">Tools </w:t>
      </w:r>
      <w:r w:rsidRPr="00B33D2B">
        <w:rPr>
          <w:i/>
        </w:rPr>
        <w:sym w:font="Wingdings" w:char="F0E0"/>
      </w:r>
      <w:r w:rsidRPr="00B33D2B">
        <w:rPr>
          <w:i/>
        </w:rPr>
        <w:t xml:space="preserve"> Board </w:t>
      </w:r>
      <w:r w:rsidRPr="00B33D2B">
        <w:rPr>
          <w:i/>
        </w:rPr>
        <w:sym w:font="Wingdings" w:char="F0E0"/>
      </w:r>
      <w:r w:rsidRPr="00B33D2B">
        <w:rPr>
          <w:i/>
        </w:rPr>
        <w:t xml:space="preserve"> Arduino Mega 2650 or Mega ADK</w:t>
      </w:r>
    </w:p>
    <w:p w:rsidR="00765E7B" w:rsidRPr="00313C7F" w:rsidRDefault="00765E7B" w:rsidP="00765E7B">
      <w:pPr>
        <w:jc w:val="center"/>
        <w:rPr>
          <w:i/>
        </w:rPr>
      </w:pPr>
      <w:r>
        <w:rPr>
          <w:i/>
          <w:noProof/>
        </w:rPr>
        <w:drawing>
          <wp:inline distT="0" distB="0" distL="0" distR="0" wp14:anchorId="4A1AA666" wp14:editId="7B6E6F51">
            <wp:extent cx="4506163" cy="3608028"/>
            <wp:effectExtent l="19050" t="19050" r="27940" b="12065"/>
            <wp:docPr id="40" name="Picture 40" descr="C:\Users\langis\Desktop\New folder\select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ngis\Desktop\New folder\select board.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4542333" cy="36369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65E7B" w:rsidRDefault="00765E7B" w:rsidP="00765E7B">
      <w:pPr>
        <w:pStyle w:val="ListParagraph"/>
        <w:numPr>
          <w:ilvl w:val="0"/>
          <w:numId w:val="21"/>
        </w:numPr>
      </w:pPr>
      <w:r>
        <w:lastRenderedPageBreak/>
        <w:t xml:space="preserve">Select COM Port </w:t>
      </w:r>
    </w:p>
    <w:p w:rsidR="00765E7B" w:rsidRDefault="00765E7B" w:rsidP="00765E7B">
      <w:pPr>
        <w:pStyle w:val="ListParagraph"/>
        <w:numPr>
          <w:ilvl w:val="1"/>
          <w:numId w:val="21"/>
        </w:numPr>
      </w:pPr>
      <w:r>
        <w:t xml:space="preserve">Check </w:t>
      </w:r>
      <w:r w:rsidRPr="00DE4DFE">
        <w:rPr>
          <w:i/>
        </w:rPr>
        <w:t xml:space="preserve">Device Manager </w:t>
      </w:r>
      <w:r w:rsidRPr="00DE4DFE">
        <w:rPr>
          <w:i/>
        </w:rPr>
        <w:sym w:font="Wingdings" w:char="F0E0"/>
      </w:r>
      <w:r w:rsidRPr="00DE4DFE">
        <w:rPr>
          <w:i/>
        </w:rPr>
        <w:t xml:space="preserve"> Ports</w:t>
      </w:r>
      <w:r>
        <w:t xml:space="preserve"> to find correct port</w:t>
      </w:r>
    </w:p>
    <w:p w:rsidR="00765E7B" w:rsidRDefault="00765E7B" w:rsidP="00765E7B">
      <w:pPr>
        <w:pStyle w:val="ListParagraph"/>
        <w:numPr>
          <w:ilvl w:val="1"/>
          <w:numId w:val="21"/>
        </w:numPr>
        <w:rPr>
          <w:i/>
        </w:rPr>
      </w:pPr>
      <w:r w:rsidRPr="00B33D2B">
        <w:rPr>
          <w:i/>
        </w:rPr>
        <w:t xml:space="preserve">Tools </w:t>
      </w:r>
      <w:r w:rsidRPr="00B33D2B">
        <w:rPr>
          <w:i/>
        </w:rPr>
        <w:sym w:font="Wingdings" w:char="F0E0"/>
      </w:r>
      <w:r w:rsidRPr="00B33D2B">
        <w:rPr>
          <w:i/>
        </w:rPr>
        <w:t xml:space="preserve"> </w:t>
      </w:r>
      <w:r>
        <w:rPr>
          <w:i/>
        </w:rPr>
        <w:t>Serial Port</w:t>
      </w:r>
      <w:r w:rsidRPr="00B33D2B">
        <w:rPr>
          <w:i/>
        </w:rPr>
        <w:t xml:space="preserve"> </w:t>
      </w:r>
      <w:r w:rsidRPr="00B33D2B">
        <w:rPr>
          <w:i/>
        </w:rPr>
        <w:sym w:font="Wingdings" w:char="F0E0"/>
      </w:r>
      <w:r>
        <w:rPr>
          <w:i/>
        </w:rPr>
        <w:t xml:space="preserve"> COM__</w:t>
      </w:r>
    </w:p>
    <w:p w:rsidR="00765E7B" w:rsidRDefault="00765E7B" w:rsidP="00765E7B">
      <w:pPr>
        <w:jc w:val="center"/>
        <w:rPr>
          <w:i/>
        </w:rPr>
      </w:pPr>
      <w:r>
        <w:rPr>
          <w:i/>
          <w:noProof/>
        </w:rPr>
        <w:drawing>
          <wp:inline distT="0" distB="0" distL="0" distR="0" wp14:anchorId="56B17594" wp14:editId="70F8920B">
            <wp:extent cx="5135271" cy="3737325"/>
            <wp:effectExtent l="19050" t="19050" r="27305" b="15875"/>
            <wp:docPr id="42" name="Picture 42" descr="C:\Users\langis\Desktop\New folder\devic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angis\Desktop\New folder\device manag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40690" cy="3741269"/>
                    </a:xfrm>
                    <a:prstGeom prst="rect">
                      <a:avLst/>
                    </a:prstGeom>
                    <a:noFill/>
                    <a:ln>
                      <a:solidFill>
                        <a:schemeClr val="tx1"/>
                      </a:solidFill>
                    </a:ln>
                  </pic:spPr>
                </pic:pic>
              </a:graphicData>
            </a:graphic>
          </wp:inline>
        </w:drawing>
      </w:r>
    </w:p>
    <w:p w:rsidR="00765E7B" w:rsidRPr="00313C7F" w:rsidRDefault="00765E7B" w:rsidP="00765E7B">
      <w:pPr>
        <w:jc w:val="center"/>
        <w:rPr>
          <w:i/>
        </w:rPr>
      </w:pPr>
      <w:r>
        <w:rPr>
          <w:i/>
          <w:noProof/>
        </w:rPr>
        <w:drawing>
          <wp:inline distT="0" distB="0" distL="0" distR="0" wp14:anchorId="0B07A3B0" wp14:editId="3F1F5BCC">
            <wp:extent cx="4572000" cy="3657600"/>
            <wp:effectExtent l="0" t="0" r="0" b="0"/>
            <wp:docPr id="44" name="Picture 44" descr="C:\Users\langis\Desktop\New folder\select 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angis\Desktop\New folder\select port.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a:stretch/>
                  </pic:blipFill>
                  <pic:spPr bwMode="auto">
                    <a:xfrm>
                      <a:off x="0" y="0"/>
                      <a:ext cx="4571217" cy="3656974"/>
                    </a:xfrm>
                    <a:prstGeom prst="rect">
                      <a:avLst/>
                    </a:prstGeom>
                    <a:noFill/>
                    <a:ln>
                      <a:noFill/>
                    </a:ln>
                    <a:extLst>
                      <a:ext uri="{53640926-AAD7-44D8-BBD7-CCE9431645EC}">
                        <a14:shadowObscured xmlns:a14="http://schemas.microsoft.com/office/drawing/2010/main"/>
                      </a:ext>
                    </a:extLst>
                  </pic:spPr>
                </pic:pic>
              </a:graphicData>
            </a:graphic>
          </wp:inline>
        </w:drawing>
      </w:r>
    </w:p>
    <w:p w:rsidR="00765E7B" w:rsidRDefault="00765E7B" w:rsidP="00765E7B">
      <w:pPr>
        <w:pStyle w:val="ListParagraph"/>
        <w:numPr>
          <w:ilvl w:val="0"/>
          <w:numId w:val="21"/>
        </w:numPr>
      </w:pPr>
      <w:r>
        <w:lastRenderedPageBreak/>
        <w:t>Compile Sketch</w:t>
      </w:r>
    </w:p>
    <w:p w:rsidR="00765E7B" w:rsidRDefault="00765E7B" w:rsidP="00765E7B">
      <w:pPr>
        <w:pStyle w:val="ListParagraph"/>
        <w:numPr>
          <w:ilvl w:val="1"/>
          <w:numId w:val="21"/>
        </w:numPr>
        <w:rPr>
          <w:i/>
        </w:rPr>
      </w:pPr>
      <w:r w:rsidRPr="007F0FA8">
        <w:rPr>
          <w:i/>
        </w:rPr>
        <w:t xml:space="preserve">Ctrl + R </w:t>
      </w:r>
      <w:r w:rsidRPr="007F0FA8">
        <w:t>or</w:t>
      </w:r>
      <w:r w:rsidRPr="007F0FA8">
        <w:rPr>
          <w:i/>
        </w:rPr>
        <w:t xml:space="preserve"> Sketch </w:t>
      </w:r>
      <w:r w:rsidRPr="007F0FA8">
        <w:rPr>
          <w:i/>
        </w:rPr>
        <w:sym w:font="Wingdings" w:char="F0E0"/>
      </w:r>
      <w:r w:rsidRPr="007F0FA8">
        <w:rPr>
          <w:i/>
        </w:rPr>
        <w:t xml:space="preserve"> Verify/Compile</w:t>
      </w:r>
    </w:p>
    <w:p w:rsidR="00765E7B" w:rsidRPr="002305B1" w:rsidRDefault="00765E7B" w:rsidP="00765E7B">
      <w:pPr>
        <w:pStyle w:val="ListParagraph"/>
        <w:numPr>
          <w:ilvl w:val="1"/>
          <w:numId w:val="21"/>
        </w:numPr>
        <w:rPr>
          <w:i/>
        </w:rPr>
      </w:pPr>
      <w:r>
        <w:t>Should Read “Done Compiling” when complete</w:t>
      </w:r>
    </w:p>
    <w:p w:rsidR="00765E7B" w:rsidRDefault="00765E7B" w:rsidP="00765E7B">
      <w:pPr>
        <w:jc w:val="center"/>
        <w:rPr>
          <w:i/>
        </w:rPr>
      </w:pPr>
      <w:r>
        <w:rPr>
          <w:i/>
          <w:noProof/>
        </w:rPr>
        <w:drawing>
          <wp:inline distT="0" distB="0" distL="0" distR="0" wp14:anchorId="3111782D" wp14:editId="063C32BD">
            <wp:extent cx="4184295" cy="3355331"/>
            <wp:effectExtent l="19050" t="19050" r="26035" b="17145"/>
            <wp:docPr id="45" name="Picture 45" descr="C:\Users\langis\Desktop\New folder\comp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angis\Desktop\New folder\compile.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4199716" cy="33676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65E7B" w:rsidRPr="002305B1" w:rsidRDefault="00765E7B" w:rsidP="00765E7B">
      <w:pPr>
        <w:jc w:val="center"/>
        <w:rPr>
          <w:i/>
        </w:rPr>
      </w:pPr>
    </w:p>
    <w:p w:rsidR="00765E7B" w:rsidRDefault="00765E7B" w:rsidP="00765E7B">
      <w:pPr>
        <w:pStyle w:val="ListParagraph"/>
        <w:numPr>
          <w:ilvl w:val="0"/>
          <w:numId w:val="21"/>
        </w:numPr>
      </w:pPr>
      <w:r>
        <w:t xml:space="preserve">Upload Sketch </w:t>
      </w:r>
    </w:p>
    <w:p w:rsidR="00765E7B" w:rsidRPr="002305B1" w:rsidRDefault="00765E7B" w:rsidP="00765E7B">
      <w:pPr>
        <w:pStyle w:val="ListParagraph"/>
        <w:numPr>
          <w:ilvl w:val="1"/>
          <w:numId w:val="21"/>
        </w:numPr>
      </w:pPr>
      <w:r>
        <w:rPr>
          <w:i/>
        </w:rPr>
        <w:t>Ctrl + U</w:t>
      </w:r>
      <w:r w:rsidRPr="007F0FA8">
        <w:rPr>
          <w:i/>
        </w:rPr>
        <w:t xml:space="preserve"> </w:t>
      </w:r>
      <w:r w:rsidRPr="007F0FA8">
        <w:t>or</w:t>
      </w:r>
      <w:r w:rsidRPr="007F0FA8">
        <w:rPr>
          <w:i/>
        </w:rPr>
        <w:t xml:space="preserve"> </w:t>
      </w:r>
      <w:r>
        <w:rPr>
          <w:i/>
        </w:rPr>
        <w:t>File</w:t>
      </w:r>
      <w:r w:rsidRPr="007F0FA8">
        <w:rPr>
          <w:i/>
        </w:rPr>
        <w:t xml:space="preserve"> </w:t>
      </w:r>
      <w:r w:rsidRPr="007F0FA8">
        <w:rPr>
          <w:i/>
        </w:rPr>
        <w:sym w:font="Wingdings" w:char="F0E0"/>
      </w:r>
      <w:r w:rsidRPr="007F0FA8">
        <w:rPr>
          <w:i/>
        </w:rPr>
        <w:t xml:space="preserve"> </w:t>
      </w:r>
      <w:r>
        <w:rPr>
          <w:i/>
        </w:rPr>
        <w:t>Upload</w:t>
      </w:r>
    </w:p>
    <w:p w:rsidR="00765E7B" w:rsidRPr="002305B1" w:rsidRDefault="00765E7B" w:rsidP="00765E7B">
      <w:pPr>
        <w:pStyle w:val="ListParagraph"/>
        <w:numPr>
          <w:ilvl w:val="1"/>
          <w:numId w:val="21"/>
        </w:numPr>
        <w:rPr>
          <w:i/>
        </w:rPr>
      </w:pPr>
      <w:r>
        <w:t>Should Read “Done Uploading” when complete</w:t>
      </w:r>
    </w:p>
    <w:p w:rsidR="00765E7B" w:rsidRPr="002305B1" w:rsidRDefault="00765E7B" w:rsidP="00765E7B">
      <w:pPr>
        <w:jc w:val="center"/>
        <w:rPr>
          <w:i/>
        </w:rPr>
      </w:pPr>
      <w:r>
        <w:rPr>
          <w:i/>
          <w:noProof/>
        </w:rPr>
        <w:drawing>
          <wp:inline distT="0" distB="0" distL="0" distR="0" wp14:anchorId="4E732EB6" wp14:editId="33D3E2D8">
            <wp:extent cx="4155109" cy="3343046"/>
            <wp:effectExtent l="19050" t="19050" r="17145" b="10160"/>
            <wp:docPr id="46" name="Picture 46" descr="C:\Users\langis\Desktop\New folder\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ngis\Desktop\New folder\upload.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4163914" cy="33501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65E7B" w:rsidRDefault="00765E7B" w:rsidP="00765E7B">
      <w:pPr>
        <w:pStyle w:val="ListParagraph"/>
        <w:numPr>
          <w:ilvl w:val="0"/>
          <w:numId w:val="21"/>
        </w:numPr>
      </w:pPr>
      <w:r>
        <w:lastRenderedPageBreak/>
        <w:t xml:space="preserve">Launch Serial Monitor </w:t>
      </w:r>
    </w:p>
    <w:p w:rsidR="00765E7B" w:rsidRPr="005A1CEF" w:rsidRDefault="00765E7B" w:rsidP="00765E7B">
      <w:pPr>
        <w:pStyle w:val="ListParagraph"/>
        <w:numPr>
          <w:ilvl w:val="1"/>
          <w:numId w:val="21"/>
        </w:numPr>
      </w:pPr>
      <w:r>
        <w:rPr>
          <w:i/>
        </w:rPr>
        <w:t>Ctrl + Shift + M</w:t>
      </w:r>
      <w:r w:rsidRPr="007F0FA8">
        <w:rPr>
          <w:i/>
        </w:rPr>
        <w:t xml:space="preserve"> </w:t>
      </w:r>
      <w:r w:rsidRPr="007F0FA8">
        <w:t>or</w:t>
      </w:r>
      <w:r w:rsidRPr="007F0FA8">
        <w:rPr>
          <w:i/>
        </w:rPr>
        <w:t xml:space="preserve"> </w:t>
      </w:r>
      <w:r>
        <w:rPr>
          <w:i/>
        </w:rPr>
        <w:t>Tools</w:t>
      </w:r>
      <w:r w:rsidRPr="007F0FA8">
        <w:rPr>
          <w:i/>
        </w:rPr>
        <w:t xml:space="preserve"> </w:t>
      </w:r>
      <w:r w:rsidRPr="007F0FA8">
        <w:rPr>
          <w:i/>
        </w:rPr>
        <w:sym w:font="Wingdings" w:char="F0E0"/>
      </w:r>
      <w:r w:rsidRPr="007F0FA8">
        <w:rPr>
          <w:i/>
        </w:rPr>
        <w:t xml:space="preserve"> </w:t>
      </w:r>
      <w:r>
        <w:rPr>
          <w:i/>
        </w:rPr>
        <w:t>Serial Monitor</w:t>
      </w:r>
    </w:p>
    <w:p w:rsidR="005A1CEF" w:rsidRPr="00BB550B" w:rsidRDefault="005A1CEF" w:rsidP="005A1CEF">
      <w:pPr>
        <w:pStyle w:val="ListParagraph"/>
        <w:numPr>
          <w:ilvl w:val="1"/>
          <w:numId w:val="21"/>
        </w:numPr>
      </w:pPr>
      <w:r>
        <w:t>Note:  The baud rate should be set to 115200 (lower right-hand corner after launching Serial Monitor)</w:t>
      </w:r>
    </w:p>
    <w:p w:rsidR="00765E7B" w:rsidRDefault="00765E7B" w:rsidP="00765E7B">
      <w:pPr>
        <w:pStyle w:val="ListParagraph"/>
        <w:numPr>
          <w:ilvl w:val="1"/>
          <w:numId w:val="21"/>
        </w:numPr>
      </w:pPr>
      <w:r>
        <w:t>Note: 9V Power MUST be supplied and turned on before the serial monitor is launched.  It is possible to upload sketches without external power, but power must be supplied for sensors to initialize properly when serial monitor is launched.</w:t>
      </w:r>
    </w:p>
    <w:p w:rsidR="00765E7B" w:rsidRDefault="00765E7B" w:rsidP="00765E7B">
      <w:pPr>
        <w:jc w:val="center"/>
      </w:pPr>
      <w:r>
        <w:rPr>
          <w:noProof/>
        </w:rPr>
        <w:drawing>
          <wp:inline distT="0" distB="0" distL="0" distR="0" wp14:anchorId="62B2536E" wp14:editId="6E37906E">
            <wp:extent cx="4228186" cy="3374610"/>
            <wp:effectExtent l="19050" t="19050" r="20320" b="16510"/>
            <wp:docPr id="47" name="Picture 47" descr="C:\Users\langis\Desktop\New folder\launch 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ngis\Desktop\New folder\launch sm.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4225590" cy="33725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65E7B" w:rsidRPr="005233DB" w:rsidRDefault="00765E7B" w:rsidP="00765E7B">
      <w:pPr>
        <w:jc w:val="center"/>
      </w:pPr>
    </w:p>
    <w:p w:rsidR="00765E7B" w:rsidRPr="005233DB" w:rsidRDefault="00765E7B" w:rsidP="00765E7B">
      <w:pPr>
        <w:pStyle w:val="ListParagraph"/>
        <w:numPr>
          <w:ilvl w:val="0"/>
          <w:numId w:val="21"/>
        </w:numPr>
      </w:pPr>
      <w:r>
        <w:t>To u</w:t>
      </w:r>
      <w:r w:rsidRPr="005233DB">
        <w:t xml:space="preserve">pload a </w:t>
      </w:r>
      <w:r>
        <w:t>different sketch, close the serial monitor and begin at Step 5.  It is not necessary to disconnect the unit from power or close the Arduino IDE.</w:t>
      </w:r>
    </w:p>
    <w:p w:rsidR="00DB1261" w:rsidRPr="00765E7B" w:rsidRDefault="00765E7B">
      <w:pPr>
        <w:spacing w:after="200"/>
        <w:rPr>
          <w:rFonts w:asciiTheme="majorHAnsi" w:eastAsiaTheme="majorEastAsia" w:hAnsiTheme="majorHAnsi" w:cstheme="majorBidi"/>
          <w:b/>
          <w:bCs/>
          <w:color w:val="365F91" w:themeColor="accent1" w:themeShade="BF"/>
          <w:sz w:val="28"/>
          <w:szCs w:val="28"/>
        </w:rPr>
      </w:pPr>
      <w:r>
        <w:br w:type="page"/>
      </w:r>
    </w:p>
    <w:p w:rsidR="00395A42" w:rsidRDefault="00576BA8" w:rsidP="00576BA8">
      <w:pPr>
        <w:pStyle w:val="Heading2"/>
      </w:pPr>
      <w:bookmarkStart w:id="71" w:name="_Toc503192136"/>
      <w:r>
        <w:lastRenderedPageBreak/>
        <w:t>Changing I</w:t>
      </w:r>
      <w:r w:rsidRPr="00576BA8">
        <w:rPr>
          <w:vertAlign w:val="superscript"/>
        </w:rPr>
        <w:t>2</w:t>
      </w:r>
      <w:r>
        <w:t>C address of Keller 10 Bar Pressure Sensor</w:t>
      </w:r>
      <w:bookmarkEnd w:id="68"/>
      <w:bookmarkEnd w:id="70"/>
      <w:bookmarkEnd w:id="71"/>
    </w:p>
    <w:p w:rsidR="00CB48A9" w:rsidRPr="00BB1956" w:rsidRDefault="00CB48A9" w:rsidP="00CB48A9">
      <w:pPr>
        <w:ind w:firstLine="360"/>
        <w:rPr>
          <w:b/>
        </w:rPr>
      </w:pPr>
      <w:r w:rsidRPr="00BB1956">
        <w:rPr>
          <w:b/>
        </w:rPr>
        <w:t>The following steps are critical and if not followed properly can result in permanently damaging pressure sensors.</w:t>
      </w:r>
      <w:r w:rsidR="002A69EF" w:rsidRPr="00BB1956">
        <w:rPr>
          <w:b/>
        </w:rPr>
        <w:t xml:space="preserve"> </w:t>
      </w:r>
    </w:p>
    <w:p w:rsidR="002A69EF" w:rsidRDefault="00CB48A9" w:rsidP="002A69EF">
      <w:pPr>
        <w:ind w:firstLine="360"/>
      </w:pPr>
      <w:r>
        <w:t>All Keller pressure sensors are manufactured with identical I</w:t>
      </w:r>
      <w:r w:rsidRPr="00CB48A9">
        <w:rPr>
          <w:vertAlign w:val="superscript"/>
        </w:rPr>
        <w:t>2</w:t>
      </w:r>
      <w:r>
        <w:t xml:space="preserve">C addresses.  In order for the Pop-Up buoy to identify the 3 and 10 </w:t>
      </w:r>
      <w:proofErr w:type="gramStart"/>
      <w:r>
        <w:t>Bar</w:t>
      </w:r>
      <w:proofErr w:type="gramEnd"/>
      <w:r>
        <w:t xml:space="preserve"> pressure sensors and communicate with them independently, the I</w:t>
      </w:r>
      <w:r w:rsidRPr="00CB48A9">
        <w:rPr>
          <w:vertAlign w:val="superscript"/>
        </w:rPr>
        <w:t>2</w:t>
      </w:r>
      <w:r>
        <w:t xml:space="preserve">C address of one of them must be changed.  This is a permanent change that only needs to be done once.  Manufacturer details are available </w:t>
      </w:r>
      <w:r w:rsidR="00311FA1">
        <w:t xml:space="preserve">in the document </w:t>
      </w:r>
      <w:hyperlink r:id="rId88" w:history="1">
        <w:r w:rsidR="00311FA1" w:rsidRPr="00311FA1">
          <w:rPr>
            <w:rStyle w:val="Hyperlink"/>
          </w:rPr>
          <w:t>Communication_Protocol_4LD-9LD_en.pdf</w:t>
        </w:r>
      </w:hyperlink>
      <w:r>
        <w:t xml:space="preserve">.  </w:t>
      </w:r>
    </w:p>
    <w:p w:rsidR="00CB48A9" w:rsidRDefault="00CB48A9" w:rsidP="00CB48A9">
      <w:pPr>
        <w:pStyle w:val="ListParagraph"/>
        <w:numPr>
          <w:ilvl w:val="0"/>
          <w:numId w:val="25"/>
        </w:numPr>
      </w:pPr>
      <w:r>
        <w:t>Disconnect 3 Bar Pressure Sensor</w:t>
      </w:r>
    </w:p>
    <w:p w:rsidR="00CB48A9" w:rsidRDefault="00CB48A9" w:rsidP="00CB48A9">
      <w:pPr>
        <w:pStyle w:val="ListParagraph"/>
        <w:numPr>
          <w:ilvl w:val="0"/>
          <w:numId w:val="25"/>
        </w:numPr>
      </w:pPr>
      <w:r>
        <w:t xml:space="preserve">Make sure 10 </w:t>
      </w:r>
      <w:proofErr w:type="gramStart"/>
      <w:r>
        <w:t>Ba</w:t>
      </w:r>
      <w:r w:rsidR="00FA7C92">
        <w:t>r</w:t>
      </w:r>
      <w:proofErr w:type="gramEnd"/>
      <w:r w:rsidR="00FA7C92">
        <w:t xml:space="preserve"> pressure sensor is connected.  </w:t>
      </w:r>
      <w:r>
        <w:t>The 4 Pin ports are interchangeable</w:t>
      </w:r>
      <w:r w:rsidR="00FA7C92">
        <w:t xml:space="preserve"> – it does not matter which port either sensor is connected to.</w:t>
      </w:r>
    </w:p>
    <w:p w:rsidR="002A69EF" w:rsidRDefault="00FA7C92" w:rsidP="00CB48A9">
      <w:pPr>
        <w:pStyle w:val="ListParagraph"/>
        <w:numPr>
          <w:ilvl w:val="0"/>
          <w:numId w:val="25"/>
        </w:numPr>
      </w:pPr>
      <w:r>
        <w:t xml:space="preserve">Follow procedures in section </w:t>
      </w:r>
      <w:r>
        <w:fldChar w:fldCharType="begin"/>
      </w:r>
      <w:r>
        <w:instrText xml:space="preserve"> REF _Ref501626806 \r \h </w:instrText>
      </w:r>
      <w:r>
        <w:fldChar w:fldCharType="separate"/>
      </w:r>
      <w:r>
        <w:t>6.1</w:t>
      </w:r>
      <w:r>
        <w:fldChar w:fldCharType="end"/>
      </w:r>
      <w:r>
        <w:t xml:space="preserve"> to upload the sketch </w:t>
      </w:r>
      <w:r w:rsidR="00BE548D">
        <w:t>named</w:t>
      </w:r>
      <w:r>
        <w:t xml:space="preserve"> </w:t>
      </w:r>
      <w:r w:rsidR="00BE548D" w:rsidRPr="00BE548D">
        <w:rPr>
          <w:i/>
        </w:rPr>
        <w:t>PopUp_SetupAndSensorCheck_4.0_12-8-17</w:t>
      </w:r>
    </w:p>
    <w:p w:rsidR="004A7E5C" w:rsidRDefault="00BE548D" w:rsidP="00FF6B44">
      <w:pPr>
        <w:pStyle w:val="ListParagraph"/>
        <w:numPr>
          <w:ilvl w:val="0"/>
          <w:numId w:val="25"/>
        </w:numPr>
      </w:pPr>
      <w:r>
        <w:t>Using the Serial Monitor, v</w:t>
      </w:r>
      <w:r w:rsidR="002A69EF">
        <w:t xml:space="preserve">erify that the 10 </w:t>
      </w:r>
      <w:proofErr w:type="gramStart"/>
      <w:r w:rsidR="002A69EF">
        <w:t>Bar</w:t>
      </w:r>
      <w:proofErr w:type="gramEnd"/>
      <w:r w:rsidR="002A69EF">
        <w:t xml:space="preserve"> pressure sensor is communicating properly. </w:t>
      </w:r>
      <w:r w:rsidR="004A7E5C">
        <w:t>(Enter ‘4’ to check Pressure Sensors.)</w:t>
      </w:r>
      <w:r w:rsidR="002A69EF">
        <w:t xml:space="preserve"> </w:t>
      </w:r>
      <w:r w:rsidR="004A7E5C">
        <w:t xml:space="preserve"> </w:t>
      </w:r>
      <w:r w:rsidR="002A69EF">
        <w:t xml:space="preserve">If the address has not been changed and the 3 </w:t>
      </w:r>
      <w:proofErr w:type="gramStart"/>
      <w:r w:rsidR="002A69EF">
        <w:t>Bar</w:t>
      </w:r>
      <w:proofErr w:type="gramEnd"/>
      <w:r w:rsidR="002A69EF">
        <w:t xml:space="preserve"> sensor is not connected, the </w:t>
      </w:r>
      <w:r>
        <w:t>unit</w:t>
      </w:r>
      <w:r w:rsidR="002A69EF">
        <w:t xml:space="preserve"> should </w:t>
      </w:r>
      <w:r w:rsidR="00FF6B44">
        <w:t>display values from the 10 Bar sensor as if they were the 3 Bar sensor.</w:t>
      </w:r>
      <w:r w:rsidR="004A7E5C">
        <w:t xml:space="preserve">  </w:t>
      </w:r>
    </w:p>
    <w:p w:rsidR="004654BE" w:rsidRDefault="004654BE" w:rsidP="004654BE">
      <w:pPr>
        <w:jc w:val="center"/>
      </w:pPr>
      <w:r>
        <w:rPr>
          <w:noProof/>
        </w:rPr>
        <w:drawing>
          <wp:inline distT="0" distB="0" distL="0" distR="0">
            <wp:extent cx="3562350" cy="2364006"/>
            <wp:effectExtent l="19050" t="19050" r="19050" b="17780"/>
            <wp:docPr id="13" name="Picture 13" descr="C:\Users\langis\Desktop\New folder\pressure 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ngis\Desktop\New folder\pressure check.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570242" cy="23692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54BE" w:rsidRDefault="004654BE" w:rsidP="004654BE">
      <w:pPr>
        <w:jc w:val="center"/>
      </w:pPr>
      <w:r>
        <w:rPr>
          <w:noProof/>
        </w:rPr>
        <w:drawing>
          <wp:inline distT="0" distB="0" distL="0" distR="0">
            <wp:extent cx="3543300" cy="2515839"/>
            <wp:effectExtent l="19050" t="19050" r="19050" b="18415"/>
            <wp:docPr id="16" name="Picture 16" descr="C:\Users\langis\Desktop\New folder\pressure che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ngis\Desktop\New folder\pressure check 2.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543300" cy="25158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F6B44" w:rsidRDefault="00FF6B44" w:rsidP="00FF6B44">
      <w:pPr>
        <w:pStyle w:val="ListParagraph"/>
        <w:numPr>
          <w:ilvl w:val="0"/>
          <w:numId w:val="25"/>
        </w:numPr>
      </w:pPr>
      <w:r>
        <w:lastRenderedPageBreak/>
        <w:t>Close the Serial Monitor</w:t>
      </w:r>
    </w:p>
    <w:p w:rsidR="00916F08" w:rsidRDefault="00916F08" w:rsidP="00FF6B44">
      <w:pPr>
        <w:pStyle w:val="ListParagraph"/>
        <w:numPr>
          <w:ilvl w:val="0"/>
          <w:numId w:val="25"/>
        </w:numPr>
      </w:pPr>
      <w:r>
        <w:t>Unplug the unit from USB and Turn off Power Supply for 30 seconds.  This will allow the pressure sensor to turn off completely and initialize properly.</w:t>
      </w:r>
    </w:p>
    <w:p w:rsidR="00FF6B44" w:rsidRDefault="00FF6B44" w:rsidP="00FF6B44">
      <w:pPr>
        <w:pStyle w:val="ListParagraph"/>
        <w:numPr>
          <w:ilvl w:val="0"/>
          <w:numId w:val="25"/>
        </w:numPr>
      </w:pPr>
      <w:r>
        <w:t xml:space="preserve">Follow procedures in section </w:t>
      </w:r>
      <w:r>
        <w:fldChar w:fldCharType="begin"/>
      </w:r>
      <w:r>
        <w:instrText xml:space="preserve"> REF _Ref501626806 \r \h </w:instrText>
      </w:r>
      <w:r>
        <w:fldChar w:fldCharType="separate"/>
      </w:r>
      <w:r>
        <w:t>6.1</w:t>
      </w:r>
      <w:r>
        <w:fldChar w:fldCharType="end"/>
      </w:r>
      <w:r>
        <w:t xml:space="preserve"> to upload the sketch </w:t>
      </w:r>
      <w:r w:rsidR="00BE548D">
        <w:t>named</w:t>
      </w:r>
      <w:r>
        <w:t xml:space="preserve"> </w:t>
      </w:r>
      <w:r w:rsidR="00BF0C2D" w:rsidRPr="00BF0C2D">
        <w:rPr>
          <w:i/>
        </w:rPr>
        <w:t>PopUp_ChangeKeller10BarAddress_4.0_6-21-17</w:t>
      </w:r>
    </w:p>
    <w:p w:rsidR="00BF0C2D" w:rsidRDefault="00916F08" w:rsidP="00CB48A9">
      <w:pPr>
        <w:pStyle w:val="ListParagraph"/>
        <w:numPr>
          <w:ilvl w:val="0"/>
          <w:numId w:val="25"/>
        </w:numPr>
      </w:pPr>
      <w:r>
        <w:t>Launch the Serial Monitor</w:t>
      </w:r>
    </w:p>
    <w:p w:rsidR="00E02700" w:rsidRPr="004654BE" w:rsidRDefault="00E02700" w:rsidP="00CB48A9">
      <w:pPr>
        <w:pStyle w:val="ListParagraph"/>
        <w:numPr>
          <w:ilvl w:val="0"/>
          <w:numId w:val="25"/>
        </w:numPr>
      </w:pPr>
      <w:r>
        <w:t>Wait for the program to complete the a</w:t>
      </w:r>
      <w:r w:rsidR="00BE548D">
        <w:t>ddress change.  It will do this with no user input.  When complete, the last line should read “</w:t>
      </w:r>
      <w:r w:rsidR="00BE548D">
        <w:rPr>
          <w:i/>
        </w:rPr>
        <w:t xml:space="preserve">Address change complete.  Close serial monitor and upload new sketch.” </w:t>
      </w:r>
    </w:p>
    <w:p w:rsidR="004654BE" w:rsidRDefault="004654BE" w:rsidP="004654BE">
      <w:pPr>
        <w:jc w:val="center"/>
      </w:pPr>
      <w:r>
        <w:rPr>
          <w:noProof/>
        </w:rPr>
        <w:drawing>
          <wp:inline distT="0" distB="0" distL="0" distR="0">
            <wp:extent cx="4752975" cy="2217297"/>
            <wp:effectExtent l="19050" t="19050" r="9525" b="12065"/>
            <wp:docPr id="17" name="Picture 17" descr="C:\Users\langis\Desktop\New folder\change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ngis\Desktop\New folder\change address.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4758358" cy="22198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02700" w:rsidRDefault="00E02700" w:rsidP="00CB48A9">
      <w:pPr>
        <w:pStyle w:val="ListParagraph"/>
        <w:numPr>
          <w:ilvl w:val="0"/>
          <w:numId w:val="25"/>
        </w:numPr>
      </w:pPr>
      <w:r>
        <w:t>Close the serial monitor</w:t>
      </w:r>
    </w:p>
    <w:p w:rsidR="00BE548D" w:rsidRDefault="00BE548D" w:rsidP="00BE548D">
      <w:pPr>
        <w:pStyle w:val="ListParagraph"/>
        <w:numPr>
          <w:ilvl w:val="0"/>
          <w:numId w:val="25"/>
        </w:numPr>
      </w:pPr>
      <w:r>
        <w:t xml:space="preserve">Follow procedures in section </w:t>
      </w:r>
      <w:r>
        <w:fldChar w:fldCharType="begin"/>
      </w:r>
      <w:r>
        <w:instrText xml:space="preserve"> REF _Ref501626806 \r \h </w:instrText>
      </w:r>
      <w:r>
        <w:fldChar w:fldCharType="separate"/>
      </w:r>
      <w:r>
        <w:t>6.1</w:t>
      </w:r>
      <w:r>
        <w:fldChar w:fldCharType="end"/>
      </w:r>
      <w:r>
        <w:t xml:space="preserve"> to upload the sketch named </w:t>
      </w:r>
      <w:r w:rsidRPr="00BE548D">
        <w:rPr>
          <w:i/>
        </w:rPr>
        <w:t>PopUp_SetupAndSensorCheck_4.0_12-8-17</w:t>
      </w:r>
    </w:p>
    <w:p w:rsidR="004654BE" w:rsidRDefault="004654BE">
      <w:pPr>
        <w:spacing w:after="200"/>
      </w:pPr>
      <w:r>
        <w:br w:type="page"/>
      </w:r>
    </w:p>
    <w:p w:rsidR="00E02700" w:rsidRDefault="00BE548D" w:rsidP="00BE548D">
      <w:pPr>
        <w:pStyle w:val="ListParagraph"/>
        <w:numPr>
          <w:ilvl w:val="0"/>
          <w:numId w:val="25"/>
        </w:numPr>
      </w:pPr>
      <w:r>
        <w:lastRenderedPageBreak/>
        <w:t xml:space="preserve">Using the Serial Monitor, verify </w:t>
      </w:r>
      <w:r w:rsidR="00E02700">
        <w:t xml:space="preserve">that the 10 </w:t>
      </w:r>
      <w:proofErr w:type="gramStart"/>
      <w:r w:rsidR="00E02700">
        <w:t>Bar</w:t>
      </w:r>
      <w:proofErr w:type="gramEnd"/>
      <w:r w:rsidR="00E02700">
        <w:t xml:space="preserve"> pressure sensor is reading appropriate values.</w:t>
      </w:r>
      <w:r w:rsidR="004A7E5C">
        <w:t xml:space="preserve"> (Enter ‘4’ to check Pressure Sensors.)  </w:t>
      </w:r>
      <w:r w:rsidR="00E02700">
        <w:t xml:space="preserve">  Leave the 3 </w:t>
      </w:r>
      <w:proofErr w:type="gramStart"/>
      <w:r w:rsidR="00E02700">
        <w:t>Bar</w:t>
      </w:r>
      <w:proofErr w:type="gramEnd"/>
      <w:r w:rsidR="00E02700">
        <w:t xml:space="preserve"> pressure sensor disconnected.  The </w:t>
      </w:r>
      <w:r>
        <w:t>unit</w:t>
      </w:r>
      <w:r w:rsidR="009F4E6C">
        <w:t xml:space="preserve"> should display values from the 10 </w:t>
      </w:r>
      <w:proofErr w:type="gramStart"/>
      <w:r w:rsidR="009F4E6C">
        <w:t>Bar</w:t>
      </w:r>
      <w:proofErr w:type="gramEnd"/>
      <w:r w:rsidR="009F4E6C">
        <w:t xml:space="preserve"> pressure sensor correctly now.</w:t>
      </w:r>
      <w:r w:rsidR="00D732FE">
        <w:t xml:space="preserve">  If the unit is still displaying values from the 10 </w:t>
      </w:r>
      <w:proofErr w:type="gramStart"/>
      <w:r w:rsidR="00D732FE">
        <w:t>Bar</w:t>
      </w:r>
      <w:proofErr w:type="gramEnd"/>
      <w:r w:rsidR="00D732FE">
        <w:t xml:space="preserve"> sensor as if they were from the 3 Bar sensor, go back to Step 5 and try again.   </w:t>
      </w:r>
    </w:p>
    <w:p w:rsidR="004654BE" w:rsidRDefault="004654BE" w:rsidP="004654BE">
      <w:pPr>
        <w:jc w:val="center"/>
      </w:pPr>
      <w:r>
        <w:rPr>
          <w:noProof/>
        </w:rPr>
        <w:drawing>
          <wp:inline distT="0" distB="0" distL="0" distR="0">
            <wp:extent cx="3847381" cy="2951694"/>
            <wp:effectExtent l="19050" t="19050" r="20320" b="20320"/>
            <wp:docPr id="19" name="Picture 19" descr="C:\Users\langis\Desktop\New folder\pressure check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angis\Desktop\New folder\pressure check 4.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3849382" cy="29532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E548D" w:rsidRDefault="00BE548D" w:rsidP="00BE548D">
      <w:pPr>
        <w:pStyle w:val="ListParagraph"/>
        <w:numPr>
          <w:ilvl w:val="0"/>
          <w:numId w:val="25"/>
        </w:numPr>
      </w:pPr>
      <w:r>
        <w:t>Close the serial monitor</w:t>
      </w:r>
    </w:p>
    <w:p w:rsidR="00BE548D" w:rsidRDefault="00BE548D" w:rsidP="00BE548D">
      <w:pPr>
        <w:pStyle w:val="ListParagraph"/>
        <w:numPr>
          <w:ilvl w:val="0"/>
          <w:numId w:val="25"/>
        </w:numPr>
      </w:pPr>
      <w:r>
        <w:t xml:space="preserve">Connect the 3 </w:t>
      </w:r>
      <w:proofErr w:type="gramStart"/>
      <w:r>
        <w:t>Bar</w:t>
      </w:r>
      <w:proofErr w:type="gramEnd"/>
      <w:r>
        <w:t xml:space="preserve"> pressure sensor.  Both sensors should now be connected.</w:t>
      </w:r>
    </w:p>
    <w:p w:rsidR="00BE548D" w:rsidRDefault="00BE548D" w:rsidP="00BE548D">
      <w:pPr>
        <w:pStyle w:val="ListParagraph"/>
        <w:numPr>
          <w:ilvl w:val="0"/>
          <w:numId w:val="25"/>
        </w:numPr>
      </w:pPr>
      <w:r>
        <w:t xml:space="preserve">Re-Upload the sketch named </w:t>
      </w:r>
      <w:r w:rsidRPr="00BE548D">
        <w:rPr>
          <w:i/>
        </w:rPr>
        <w:t>PopUp</w:t>
      </w:r>
      <w:r>
        <w:rPr>
          <w:i/>
        </w:rPr>
        <w:t>_SetupAndSensorCheck_4.0_12-8-1</w:t>
      </w:r>
      <w:r>
        <w:t>.  This is necessary to re-initialize the 3 Bar sensor</w:t>
      </w:r>
    </w:p>
    <w:p w:rsidR="00BE548D" w:rsidRDefault="00BE548D" w:rsidP="00BE548D">
      <w:pPr>
        <w:pStyle w:val="ListParagraph"/>
        <w:numPr>
          <w:ilvl w:val="0"/>
          <w:numId w:val="25"/>
        </w:numPr>
      </w:pPr>
      <w:r>
        <w:t xml:space="preserve">Using the Serial Monitor, verify that both sensors are now reading </w:t>
      </w:r>
      <w:r w:rsidR="00D732FE">
        <w:t>appropriate values.</w:t>
      </w:r>
      <w:r w:rsidR="004A7E5C">
        <w:t xml:space="preserve"> (Enter ‘4’ to check Pressure Sensors.)  </w:t>
      </w:r>
      <w:r>
        <w:t xml:space="preserve"> </w:t>
      </w:r>
    </w:p>
    <w:p w:rsidR="004654BE" w:rsidRPr="00CB48A9" w:rsidRDefault="004654BE" w:rsidP="004654BE">
      <w:pPr>
        <w:jc w:val="center"/>
      </w:pPr>
      <w:r>
        <w:rPr>
          <w:noProof/>
        </w:rPr>
        <w:drawing>
          <wp:inline distT="0" distB="0" distL="0" distR="0">
            <wp:extent cx="3945208" cy="2733466"/>
            <wp:effectExtent l="19050" t="19050" r="17780" b="10160"/>
            <wp:docPr id="21" name="Picture 21" descr="C:\Users\langis\Desktop\New folder\pressure check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ngis\Desktop\New folder\pressure check 6.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3949535" cy="27364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951DE" w:rsidRDefault="00576BA8" w:rsidP="005951DE">
      <w:pPr>
        <w:pStyle w:val="Heading2"/>
      </w:pPr>
      <w:bookmarkStart w:id="72" w:name="_Toc503192137"/>
      <w:bookmarkStart w:id="73" w:name="_Ref503430471"/>
      <w:r>
        <w:lastRenderedPageBreak/>
        <w:t xml:space="preserve">Calibrating </w:t>
      </w:r>
      <w:r w:rsidR="00220553">
        <w:t xml:space="preserve">the </w:t>
      </w:r>
      <w:r>
        <w:t>Temperature Sensor</w:t>
      </w:r>
      <w:r w:rsidR="006F6227">
        <w:t>s</w:t>
      </w:r>
      <w:bookmarkEnd w:id="72"/>
      <w:bookmarkEnd w:id="73"/>
    </w:p>
    <w:p w:rsidR="005951DE" w:rsidRDefault="005951DE" w:rsidP="005951DE">
      <w:pPr>
        <w:ind w:firstLine="360"/>
      </w:pPr>
      <w:r>
        <w:t>The data stored on the SD Card is a voltage reading from one of the unit’s ADC (Analog-to-Digital Converter).  The voltage value is fit directly to a Steinhart-Hart curve during the calibration process so that no accuracy is lost by making conversions.  Temperature can be calculated using the following equation:</w:t>
      </w:r>
    </w:p>
    <w:p w:rsidR="005951DE" w:rsidRDefault="005951DE" w:rsidP="005951DE">
      <w:pPr>
        <w:ind w:firstLine="360"/>
      </w:pPr>
      <m:oMathPara>
        <m:oMath>
          <m:r>
            <w:rPr>
              <w:rFonts w:ascii="Cambria Math" w:hAnsi="Cambria Math"/>
              <w:sz w:val="32"/>
            </w:rPr>
            <m:t>T=</m:t>
          </m:r>
          <m:f>
            <m:fPr>
              <m:ctrlPr>
                <w:rPr>
                  <w:rFonts w:ascii="Cambria Math" w:hAnsi="Cambria Math"/>
                  <w:i/>
                  <w:sz w:val="32"/>
                  <w:szCs w:val="32"/>
                </w:rPr>
              </m:ctrlPr>
            </m:fPr>
            <m:num>
              <m:r>
                <w:rPr>
                  <w:rFonts w:ascii="Cambria Math" w:hAnsi="Cambria Math"/>
                  <w:sz w:val="32"/>
                </w:rPr>
                <m:t>1</m:t>
              </m:r>
            </m:num>
            <m:den>
              <m:r>
                <w:rPr>
                  <w:rFonts w:ascii="Cambria Math" w:hAnsi="Cambria Math"/>
                  <w:sz w:val="32"/>
                </w:rPr>
                <m:t>A+B</m:t>
              </m:r>
              <m:sSub>
                <m:sSubPr>
                  <m:ctrlPr>
                    <w:rPr>
                      <w:rFonts w:ascii="Cambria Math" w:hAnsi="Cambria Math"/>
                      <w:i/>
                      <w:sz w:val="32"/>
                      <w:szCs w:val="32"/>
                    </w:rPr>
                  </m:ctrlPr>
                </m:sSubPr>
                <m:e>
                  <m:r>
                    <w:rPr>
                      <w:rFonts w:ascii="Cambria Math" w:hAnsi="Cambria Math"/>
                      <w:sz w:val="32"/>
                    </w:rPr>
                    <m:t>log</m:t>
                  </m:r>
                </m:e>
                <m:sub>
                  <m:r>
                    <w:rPr>
                      <w:rFonts w:ascii="Cambria Math" w:hAnsi="Cambria Math"/>
                      <w:sz w:val="32"/>
                    </w:rPr>
                    <m:t>10</m:t>
                  </m:r>
                </m:sub>
              </m:sSub>
              <m:d>
                <m:dPr>
                  <m:ctrlPr>
                    <w:rPr>
                      <w:rFonts w:ascii="Cambria Math" w:hAnsi="Cambria Math"/>
                      <w:i/>
                      <w:sz w:val="32"/>
                      <w:szCs w:val="32"/>
                    </w:rPr>
                  </m:ctrlPr>
                </m:dPr>
                <m:e>
                  <m:r>
                    <w:rPr>
                      <w:rFonts w:ascii="Cambria Math" w:hAnsi="Cambria Math"/>
                      <w:sz w:val="32"/>
                    </w:rPr>
                    <m:t>x</m:t>
                  </m:r>
                </m:e>
              </m:d>
              <m:r>
                <w:rPr>
                  <w:rFonts w:ascii="Cambria Math" w:hAnsi="Cambria Math"/>
                  <w:sz w:val="32"/>
                </w:rPr>
                <m:t>+C</m:t>
              </m:r>
              <m:sSup>
                <m:sSupPr>
                  <m:ctrlPr>
                    <w:rPr>
                      <w:rFonts w:ascii="Cambria Math" w:hAnsi="Cambria Math"/>
                      <w:i/>
                      <w:sz w:val="32"/>
                      <w:szCs w:val="32"/>
                    </w:rPr>
                  </m:ctrlPr>
                </m:sSupPr>
                <m:e>
                  <m:r>
                    <w:rPr>
                      <w:rFonts w:ascii="Cambria Math" w:hAnsi="Cambria Math"/>
                      <w:sz w:val="32"/>
                    </w:rPr>
                    <m:t>[</m:t>
                  </m:r>
                  <m:sSub>
                    <m:sSubPr>
                      <m:ctrlPr>
                        <w:rPr>
                          <w:rFonts w:ascii="Cambria Math" w:hAnsi="Cambria Math"/>
                          <w:i/>
                          <w:sz w:val="32"/>
                          <w:szCs w:val="32"/>
                        </w:rPr>
                      </m:ctrlPr>
                    </m:sSubPr>
                    <m:e>
                      <m:r>
                        <w:rPr>
                          <w:rFonts w:ascii="Cambria Math" w:hAnsi="Cambria Math"/>
                          <w:sz w:val="32"/>
                        </w:rPr>
                        <m:t>log</m:t>
                      </m:r>
                    </m:e>
                    <m:sub>
                      <m:r>
                        <w:rPr>
                          <w:rFonts w:ascii="Cambria Math" w:hAnsi="Cambria Math"/>
                          <w:sz w:val="32"/>
                        </w:rPr>
                        <m:t>10</m:t>
                      </m:r>
                    </m:sub>
                  </m:sSub>
                  <m:d>
                    <m:dPr>
                      <m:ctrlPr>
                        <w:rPr>
                          <w:rFonts w:ascii="Cambria Math" w:hAnsi="Cambria Math"/>
                          <w:i/>
                          <w:sz w:val="32"/>
                          <w:szCs w:val="32"/>
                        </w:rPr>
                      </m:ctrlPr>
                    </m:dPr>
                    <m:e>
                      <m:r>
                        <w:rPr>
                          <w:rFonts w:ascii="Cambria Math" w:hAnsi="Cambria Math"/>
                          <w:sz w:val="32"/>
                        </w:rPr>
                        <m:t>x</m:t>
                      </m:r>
                    </m:e>
                  </m:d>
                  <m:r>
                    <w:rPr>
                      <w:rFonts w:ascii="Cambria Math" w:hAnsi="Cambria Math"/>
                      <w:sz w:val="32"/>
                    </w:rPr>
                    <m:t>]</m:t>
                  </m:r>
                </m:e>
                <m:sup>
                  <m:r>
                    <w:rPr>
                      <w:rFonts w:ascii="Cambria Math" w:hAnsi="Cambria Math"/>
                      <w:sz w:val="32"/>
                    </w:rPr>
                    <m:t>3</m:t>
                  </m:r>
                </m:sup>
              </m:sSup>
            </m:den>
          </m:f>
          <m:r>
            <w:rPr>
              <w:rFonts w:ascii="Cambria Math" w:hAnsi="Cambria Math"/>
              <w:sz w:val="32"/>
            </w:rPr>
            <m:t xml:space="preserve"> - 273.15</m:t>
          </m:r>
        </m:oMath>
      </m:oMathPara>
    </w:p>
    <w:p w:rsidR="005951DE" w:rsidRDefault="005951DE" w:rsidP="005951DE">
      <w:pPr>
        <w:ind w:firstLine="360"/>
      </w:pPr>
      <w:r>
        <w:t>Where:</w:t>
      </w:r>
    </w:p>
    <w:p w:rsidR="005951DE" w:rsidRDefault="005951DE" w:rsidP="005951DE">
      <w:pPr>
        <w:ind w:firstLine="720"/>
      </w:pPr>
      <w:r>
        <w:t>T = Temperature in °C</w:t>
      </w:r>
    </w:p>
    <w:p w:rsidR="005951DE" w:rsidRDefault="005951DE" w:rsidP="005951DE">
      <w:pPr>
        <w:ind w:firstLine="720"/>
      </w:pPr>
      <w:r>
        <w:t xml:space="preserve">x = ADC reading </w:t>
      </w:r>
    </w:p>
    <w:p w:rsidR="005951DE" w:rsidRDefault="005951DE" w:rsidP="005951DE">
      <w:pPr>
        <w:ind w:firstLine="720"/>
      </w:pPr>
      <w:r>
        <w:t>A</w:t>
      </w:r>
      <w:proofErr w:type="gramStart"/>
      <w:r>
        <w:t>,B</w:t>
      </w:r>
      <w:proofErr w:type="gramEnd"/>
      <w:r>
        <w:t>, and C = Steinhart-Hart Coefficients</w:t>
      </w:r>
    </w:p>
    <w:p w:rsidR="005951DE" w:rsidRDefault="005951DE" w:rsidP="00C65E85">
      <w:pPr>
        <w:ind w:firstLine="360"/>
      </w:pPr>
    </w:p>
    <w:p w:rsidR="00C65E85" w:rsidRDefault="00C65E85" w:rsidP="00C65E85">
      <w:pPr>
        <w:ind w:firstLine="360"/>
      </w:pPr>
      <w:r>
        <w:t xml:space="preserve">The simplest way to program the unit to calibrate the temperature sensor is to use the deployment program and just have the unit take samples as if it were on the bottom waiting for release.  </w:t>
      </w:r>
      <w:r w:rsidRPr="004755CD">
        <w:rPr>
          <w:b/>
        </w:rPr>
        <w:t xml:space="preserve">Calibrations should </w:t>
      </w:r>
      <w:r w:rsidR="006F2DFE" w:rsidRPr="004755CD">
        <w:rPr>
          <w:b/>
        </w:rPr>
        <w:t xml:space="preserve">always be done </w:t>
      </w:r>
      <w:r w:rsidR="004755CD" w:rsidRPr="004755CD">
        <w:rPr>
          <w:b/>
        </w:rPr>
        <w:t xml:space="preserve">using </w:t>
      </w:r>
      <w:r w:rsidRPr="004755CD">
        <w:rPr>
          <w:b/>
        </w:rPr>
        <w:t>a sample interval of 30 seconds</w:t>
      </w:r>
      <w:r>
        <w:t xml:space="preserve"> – shorter sample intervals may cause small errors due to self-heating in the thermistor.  </w:t>
      </w:r>
    </w:p>
    <w:p w:rsidR="00D62DD0" w:rsidRPr="00D62DD0" w:rsidRDefault="00C65E85" w:rsidP="00445E21">
      <w:pPr>
        <w:pStyle w:val="ListParagraph"/>
        <w:numPr>
          <w:ilvl w:val="0"/>
          <w:numId w:val="26"/>
        </w:numPr>
      </w:pPr>
      <w:r>
        <w:t xml:space="preserve">Follow procedures in section </w:t>
      </w:r>
      <w:r>
        <w:fldChar w:fldCharType="begin"/>
      </w:r>
      <w:r>
        <w:instrText xml:space="preserve"> REF _Ref501626806 \r \h </w:instrText>
      </w:r>
      <w:r>
        <w:fldChar w:fldCharType="separate"/>
      </w:r>
      <w:r>
        <w:t>6.1</w:t>
      </w:r>
      <w:r>
        <w:fldChar w:fldCharType="end"/>
      </w:r>
      <w:r>
        <w:t xml:space="preserve"> to upload the sketch </w:t>
      </w:r>
      <w:r w:rsidR="00D62DD0">
        <w:t>named</w:t>
      </w:r>
      <w:r>
        <w:t xml:space="preserve"> </w:t>
      </w:r>
      <w:r w:rsidR="00A4038D" w:rsidRPr="00BE548D">
        <w:rPr>
          <w:i/>
        </w:rPr>
        <w:t>PopUp</w:t>
      </w:r>
      <w:r w:rsidR="00A4038D">
        <w:rPr>
          <w:i/>
        </w:rPr>
        <w:t>_SetupAndSensorCheck_4.0_12-8-1.</w:t>
      </w:r>
    </w:p>
    <w:p w:rsidR="00C65E85" w:rsidRDefault="00C65E85" w:rsidP="00445E21">
      <w:pPr>
        <w:pStyle w:val="ListParagraph"/>
        <w:numPr>
          <w:ilvl w:val="0"/>
          <w:numId w:val="26"/>
        </w:numPr>
      </w:pPr>
      <w:r>
        <w:t>Set the RTC</w:t>
      </w:r>
      <w:r w:rsidR="00445E21">
        <w:t xml:space="preserve"> (Enter ‘2’ to </w:t>
      </w:r>
      <w:r w:rsidR="00891600">
        <w:t>set RTC time/date</w:t>
      </w:r>
      <w:r w:rsidR="00445E21">
        <w:t xml:space="preserve">.)  </w:t>
      </w:r>
      <w:r w:rsidRPr="00351091">
        <w:rPr>
          <w:b/>
        </w:rPr>
        <w:t xml:space="preserve">Ensure the RTC is </w:t>
      </w:r>
      <w:r w:rsidR="00891600" w:rsidRPr="00351091">
        <w:rPr>
          <w:b/>
        </w:rPr>
        <w:t>s</w:t>
      </w:r>
      <w:r w:rsidRPr="00351091">
        <w:rPr>
          <w:b/>
        </w:rPr>
        <w:t>ynchr</w:t>
      </w:r>
      <w:r w:rsidR="00445E21" w:rsidRPr="00351091">
        <w:rPr>
          <w:b/>
        </w:rPr>
        <w:t>onized with the clock on the temperature bath.</w:t>
      </w:r>
      <w:r w:rsidR="00445E21">
        <w:t xml:space="preserve">  </w:t>
      </w:r>
    </w:p>
    <w:p w:rsidR="00891600" w:rsidRDefault="00891600" w:rsidP="00891600">
      <w:pPr>
        <w:pStyle w:val="ListParagraph"/>
        <w:numPr>
          <w:ilvl w:val="0"/>
          <w:numId w:val="26"/>
        </w:numPr>
      </w:pPr>
      <w:r>
        <w:t xml:space="preserve">Check that RTC is keeping time (Enter ‘1’ – display Status) </w:t>
      </w:r>
    </w:p>
    <w:p w:rsidR="00C65E85" w:rsidRDefault="004A7E5C" w:rsidP="00C65E85">
      <w:pPr>
        <w:pStyle w:val="ListParagraph"/>
        <w:numPr>
          <w:ilvl w:val="0"/>
          <w:numId w:val="26"/>
        </w:numPr>
      </w:pPr>
      <w:r>
        <w:t>Check</w:t>
      </w:r>
      <w:r w:rsidR="00C65E85">
        <w:t xml:space="preserve"> </w:t>
      </w:r>
      <w:r>
        <w:t xml:space="preserve">that </w:t>
      </w:r>
      <w:r w:rsidR="00C65E85">
        <w:t>SD Card</w:t>
      </w:r>
      <w:r>
        <w:t xml:space="preserve"> is connected and communicating properly (Enter ‘1’ – display Status) </w:t>
      </w:r>
    </w:p>
    <w:p w:rsidR="00C65E85" w:rsidRDefault="00C65E85" w:rsidP="00C65E85">
      <w:pPr>
        <w:pStyle w:val="ListParagraph"/>
        <w:numPr>
          <w:ilvl w:val="0"/>
          <w:numId w:val="26"/>
        </w:numPr>
      </w:pPr>
      <w:r>
        <w:t>Test the Thermistor probe to ensure it is connected and responding to temperature changes.</w:t>
      </w:r>
      <w:r w:rsidR="004A7E5C">
        <w:t xml:space="preserve">  A response should be visible just by holding the probe between 2 fingers.</w:t>
      </w:r>
    </w:p>
    <w:p w:rsidR="004A7E5C" w:rsidRDefault="004A7E5C" w:rsidP="00C65E85">
      <w:pPr>
        <w:pStyle w:val="ListParagraph"/>
        <w:numPr>
          <w:ilvl w:val="0"/>
          <w:numId w:val="26"/>
        </w:numPr>
      </w:pPr>
      <w:r>
        <w:t xml:space="preserve">Verify that the Temperature Reference is reading appropriate values.  (Should be approximately 10 </w:t>
      </w:r>
      <w:proofErr w:type="spellStart"/>
      <w:r>
        <w:t>kOhms</w:t>
      </w:r>
      <w:proofErr w:type="spellEnd"/>
      <w:r>
        <w:t>)</w:t>
      </w:r>
    </w:p>
    <w:p w:rsidR="00C65E85" w:rsidRDefault="00C65E85" w:rsidP="00C65E85">
      <w:pPr>
        <w:pStyle w:val="ListParagraph"/>
        <w:numPr>
          <w:ilvl w:val="0"/>
          <w:numId w:val="26"/>
        </w:numPr>
      </w:pPr>
      <w:r>
        <w:t>Close the Serial Monitor</w:t>
      </w:r>
    </w:p>
    <w:p w:rsidR="00D62DD0" w:rsidRDefault="00D62DD0" w:rsidP="00D62DD0">
      <w:pPr>
        <w:pStyle w:val="ListParagraph"/>
        <w:numPr>
          <w:ilvl w:val="0"/>
          <w:numId w:val="26"/>
        </w:numPr>
      </w:pPr>
      <w:r>
        <w:t xml:space="preserve">Follow procedures in section </w:t>
      </w:r>
      <w:r>
        <w:fldChar w:fldCharType="begin"/>
      </w:r>
      <w:r>
        <w:instrText xml:space="preserve"> REF _Ref501626806 \r \h </w:instrText>
      </w:r>
      <w:r>
        <w:fldChar w:fldCharType="separate"/>
      </w:r>
      <w:r>
        <w:t>6.1</w:t>
      </w:r>
      <w:r>
        <w:fldChar w:fldCharType="end"/>
      </w:r>
      <w:r>
        <w:t xml:space="preserve"> to upload the sketch named </w:t>
      </w:r>
      <w:r w:rsidRPr="00BE548D">
        <w:rPr>
          <w:i/>
        </w:rPr>
        <w:t>PopUp_</w:t>
      </w:r>
      <w:r>
        <w:rPr>
          <w:i/>
        </w:rPr>
        <w:t>Deployment_4.0_9-17</w:t>
      </w:r>
      <w:r w:rsidRPr="00BE548D">
        <w:rPr>
          <w:i/>
        </w:rPr>
        <w:t>-17</w:t>
      </w:r>
    </w:p>
    <w:p w:rsidR="00C65E85" w:rsidRDefault="00C65E85" w:rsidP="00C65E85">
      <w:pPr>
        <w:pStyle w:val="ListParagraph"/>
        <w:numPr>
          <w:ilvl w:val="0"/>
          <w:numId w:val="26"/>
        </w:numPr>
      </w:pPr>
      <w:r>
        <w:t xml:space="preserve">Set the BOTTOMSAMPLEINTERVAL to 30 </w:t>
      </w:r>
      <w:r w:rsidR="00855248">
        <w:t>seconds</w:t>
      </w:r>
    </w:p>
    <w:p w:rsidR="00C65E85" w:rsidRDefault="00C65E85" w:rsidP="00C65E85">
      <w:pPr>
        <w:pStyle w:val="ListParagraph"/>
        <w:numPr>
          <w:ilvl w:val="0"/>
          <w:numId w:val="26"/>
        </w:numPr>
      </w:pPr>
      <w:r>
        <w:t xml:space="preserve">Set </w:t>
      </w:r>
      <w:proofErr w:type="spellStart"/>
      <w:r>
        <w:t>unitStart</w:t>
      </w:r>
      <w:proofErr w:type="spellEnd"/>
      <w:r>
        <w:t xml:space="preserve"> to an appropriate time in the near future</w:t>
      </w:r>
    </w:p>
    <w:p w:rsidR="00C65E85" w:rsidRDefault="00C65E85" w:rsidP="00C65E85">
      <w:pPr>
        <w:pStyle w:val="ListParagraph"/>
        <w:numPr>
          <w:ilvl w:val="0"/>
          <w:numId w:val="26"/>
        </w:numPr>
      </w:pPr>
      <w:r>
        <w:t xml:space="preserve">Set </w:t>
      </w:r>
      <w:proofErr w:type="spellStart"/>
      <w:r>
        <w:t>releaseTime</w:t>
      </w:r>
      <w:proofErr w:type="spellEnd"/>
      <w:r>
        <w:t xml:space="preserve"> to a time long after the calibration will be over.  There is no risk of running out of storage space on the SD Card</w:t>
      </w:r>
      <w:r w:rsidR="00642E70">
        <w:t>.</w:t>
      </w:r>
    </w:p>
    <w:p w:rsidR="00DA5D46" w:rsidRPr="00855248" w:rsidRDefault="00DA5D46" w:rsidP="00855248">
      <w:pPr>
        <w:pStyle w:val="ListParagraph"/>
        <w:numPr>
          <w:ilvl w:val="0"/>
          <w:numId w:val="21"/>
        </w:numPr>
        <w:rPr>
          <w:i/>
        </w:rPr>
      </w:pPr>
      <w:r>
        <w:t>Compile the sketch</w:t>
      </w:r>
      <w:r w:rsidR="00855248">
        <w:t xml:space="preserve"> (</w:t>
      </w:r>
      <w:r w:rsidR="00855248" w:rsidRPr="007F0FA8">
        <w:rPr>
          <w:i/>
        </w:rPr>
        <w:t xml:space="preserve">Ctrl + R </w:t>
      </w:r>
      <w:r w:rsidR="00855248" w:rsidRPr="007F0FA8">
        <w:t>or</w:t>
      </w:r>
      <w:r w:rsidR="00855248" w:rsidRPr="007F0FA8">
        <w:rPr>
          <w:i/>
        </w:rPr>
        <w:t xml:space="preserve"> Sketch </w:t>
      </w:r>
      <w:r w:rsidR="00855248" w:rsidRPr="007F0FA8">
        <w:rPr>
          <w:i/>
        </w:rPr>
        <w:sym w:font="Wingdings" w:char="F0E0"/>
      </w:r>
      <w:r w:rsidR="00855248" w:rsidRPr="007F0FA8">
        <w:rPr>
          <w:i/>
        </w:rPr>
        <w:t xml:space="preserve"> Verify/Compile</w:t>
      </w:r>
      <w:r w:rsidR="00855248" w:rsidRPr="00855248">
        <w:t>)</w:t>
      </w:r>
    </w:p>
    <w:p w:rsidR="00DA5D46" w:rsidRDefault="00DA5D46" w:rsidP="00855248">
      <w:pPr>
        <w:pStyle w:val="ListParagraph"/>
        <w:numPr>
          <w:ilvl w:val="0"/>
          <w:numId w:val="21"/>
        </w:numPr>
      </w:pPr>
      <w:r>
        <w:t>Upload the sketch</w:t>
      </w:r>
      <w:r w:rsidR="00855248">
        <w:t xml:space="preserve"> (</w:t>
      </w:r>
      <w:r w:rsidR="00855248">
        <w:rPr>
          <w:i/>
        </w:rPr>
        <w:t>Ctrl + U</w:t>
      </w:r>
      <w:r w:rsidR="00855248" w:rsidRPr="007F0FA8">
        <w:rPr>
          <w:i/>
        </w:rPr>
        <w:t xml:space="preserve"> </w:t>
      </w:r>
      <w:r w:rsidR="00855248" w:rsidRPr="007F0FA8">
        <w:t>or</w:t>
      </w:r>
      <w:r w:rsidR="00855248" w:rsidRPr="007F0FA8">
        <w:rPr>
          <w:i/>
        </w:rPr>
        <w:t xml:space="preserve"> </w:t>
      </w:r>
      <w:r w:rsidR="00855248">
        <w:rPr>
          <w:i/>
        </w:rPr>
        <w:t>File</w:t>
      </w:r>
      <w:r w:rsidR="00855248" w:rsidRPr="007F0FA8">
        <w:rPr>
          <w:i/>
        </w:rPr>
        <w:t xml:space="preserve"> </w:t>
      </w:r>
      <w:r w:rsidR="00855248" w:rsidRPr="007F0FA8">
        <w:rPr>
          <w:i/>
        </w:rPr>
        <w:sym w:font="Wingdings" w:char="F0E0"/>
      </w:r>
      <w:r w:rsidR="00855248" w:rsidRPr="007F0FA8">
        <w:rPr>
          <w:i/>
        </w:rPr>
        <w:t xml:space="preserve"> </w:t>
      </w:r>
      <w:r w:rsidR="00855248">
        <w:rPr>
          <w:i/>
        </w:rPr>
        <w:t>Upload</w:t>
      </w:r>
      <w:r w:rsidR="00855248">
        <w:t>)</w:t>
      </w:r>
    </w:p>
    <w:p w:rsidR="00DA5D46" w:rsidRDefault="00DA5D46" w:rsidP="00855248">
      <w:pPr>
        <w:pStyle w:val="ListParagraph"/>
        <w:numPr>
          <w:ilvl w:val="0"/>
          <w:numId w:val="21"/>
        </w:numPr>
      </w:pPr>
      <w:r>
        <w:t>Launch the Serial Monitor</w:t>
      </w:r>
      <w:r w:rsidR="00855248">
        <w:t xml:space="preserve"> (</w:t>
      </w:r>
      <w:r w:rsidR="00855248">
        <w:rPr>
          <w:i/>
        </w:rPr>
        <w:t>Ctrl + Shift + M</w:t>
      </w:r>
      <w:r w:rsidR="00855248" w:rsidRPr="007F0FA8">
        <w:rPr>
          <w:i/>
        </w:rPr>
        <w:t xml:space="preserve"> </w:t>
      </w:r>
      <w:r w:rsidR="00855248" w:rsidRPr="007F0FA8">
        <w:t>or</w:t>
      </w:r>
      <w:r w:rsidR="00855248" w:rsidRPr="007F0FA8">
        <w:rPr>
          <w:i/>
        </w:rPr>
        <w:t xml:space="preserve"> </w:t>
      </w:r>
      <w:r w:rsidR="00855248">
        <w:rPr>
          <w:i/>
        </w:rPr>
        <w:t>Tools</w:t>
      </w:r>
      <w:r w:rsidR="00855248" w:rsidRPr="007F0FA8">
        <w:rPr>
          <w:i/>
        </w:rPr>
        <w:t xml:space="preserve"> </w:t>
      </w:r>
      <w:r w:rsidR="00855248" w:rsidRPr="007F0FA8">
        <w:rPr>
          <w:i/>
        </w:rPr>
        <w:sym w:font="Wingdings" w:char="F0E0"/>
      </w:r>
      <w:r w:rsidR="00855248" w:rsidRPr="007F0FA8">
        <w:rPr>
          <w:i/>
        </w:rPr>
        <w:t xml:space="preserve"> </w:t>
      </w:r>
      <w:r w:rsidR="00855248">
        <w:rPr>
          <w:i/>
        </w:rPr>
        <w:t>Serial Monitor</w:t>
      </w:r>
      <w:r w:rsidR="00855248">
        <w:t>)</w:t>
      </w:r>
    </w:p>
    <w:p w:rsidR="00DA5D46" w:rsidRDefault="00855248" w:rsidP="00855248">
      <w:pPr>
        <w:pStyle w:val="ListParagraph"/>
        <w:numPr>
          <w:ilvl w:val="0"/>
          <w:numId w:val="28"/>
        </w:numPr>
      </w:pPr>
      <w:r>
        <w:t xml:space="preserve">Carefully read the deployment dialog and verify all settings </w:t>
      </w:r>
    </w:p>
    <w:p w:rsidR="00DA5D46" w:rsidRDefault="00DA5D46" w:rsidP="00855248">
      <w:pPr>
        <w:pStyle w:val="ListParagraph"/>
        <w:numPr>
          <w:ilvl w:val="0"/>
          <w:numId w:val="28"/>
        </w:numPr>
      </w:pPr>
      <w:r>
        <w:t xml:space="preserve">Disconnect </w:t>
      </w:r>
      <w:r w:rsidR="00855248">
        <w:t xml:space="preserve">the </w:t>
      </w:r>
      <w:r>
        <w:t xml:space="preserve">unit from USB </w:t>
      </w:r>
      <w:r w:rsidR="00855248">
        <w:t>cable</w:t>
      </w:r>
    </w:p>
    <w:p w:rsidR="00DA5D46" w:rsidRDefault="00DA5D46" w:rsidP="00855248">
      <w:pPr>
        <w:pStyle w:val="ListParagraph"/>
        <w:numPr>
          <w:ilvl w:val="0"/>
          <w:numId w:val="28"/>
        </w:numPr>
      </w:pPr>
      <w:r>
        <w:t xml:space="preserve">Connect to 9V power before the </w:t>
      </w:r>
      <w:proofErr w:type="spellStart"/>
      <w:r>
        <w:t>unitStart</w:t>
      </w:r>
      <w:proofErr w:type="spellEnd"/>
      <w:r>
        <w:t xml:space="preserve"> time/date</w:t>
      </w:r>
    </w:p>
    <w:p w:rsidR="00DA5D46" w:rsidRDefault="00DA5D46" w:rsidP="00855248">
      <w:pPr>
        <w:pStyle w:val="ListParagraph"/>
        <w:numPr>
          <w:ilvl w:val="1"/>
          <w:numId w:val="28"/>
        </w:numPr>
      </w:pPr>
      <w:r>
        <w:t xml:space="preserve">The unit can be temporarily disconnected from power as long as it is reconnected before the </w:t>
      </w:r>
      <w:proofErr w:type="spellStart"/>
      <w:r>
        <w:t>unitStart</w:t>
      </w:r>
      <w:proofErr w:type="spellEnd"/>
      <w:r>
        <w:t xml:space="preserve"> time/date.  This way, mu</w:t>
      </w:r>
      <w:r w:rsidR="009601C1">
        <w:t>ltiple units can be connected and run off</w:t>
      </w:r>
      <w:r>
        <w:t xml:space="preserve"> a single power supply</w:t>
      </w:r>
      <w:r w:rsidR="004B27DC">
        <w:t xml:space="preserve"> for the calibration</w:t>
      </w:r>
      <w:r>
        <w:t xml:space="preserve"> if desired.</w:t>
      </w:r>
    </w:p>
    <w:p w:rsidR="00E1055B" w:rsidRDefault="00E1055B" w:rsidP="00E1055B">
      <w:pPr>
        <w:pStyle w:val="ListParagraph"/>
        <w:numPr>
          <w:ilvl w:val="0"/>
          <w:numId w:val="28"/>
        </w:numPr>
      </w:pPr>
      <w:r>
        <w:lastRenderedPageBreak/>
        <w:t xml:space="preserve">Immerse temperature probe in temperature bath and start temperature bath program </w:t>
      </w:r>
    </w:p>
    <w:p w:rsidR="00E1055B" w:rsidRDefault="00E1055B" w:rsidP="00E1055B">
      <w:pPr>
        <w:pStyle w:val="ListParagraph"/>
        <w:numPr>
          <w:ilvl w:val="0"/>
          <w:numId w:val="28"/>
        </w:numPr>
      </w:pPr>
      <w:r>
        <w:t>Once temperature bath program has completed, download data from SD Card and process  data</w:t>
      </w:r>
    </w:p>
    <w:p w:rsidR="00B968F9" w:rsidRDefault="00B968F9" w:rsidP="00CF2ED8">
      <w:pPr>
        <w:pStyle w:val="ListParagraph"/>
        <w:numPr>
          <w:ilvl w:val="1"/>
          <w:numId w:val="28"/>
        </w:numPr>
      </w:pPr>
      <w:r>
        <w:t xml:space="preserve">Open the Excel document </w:t>
      </w:r>
      <w:r w:rsidRPr="00B968F9">
        <w:rPr>
          <w:i/>
        </w:rPr>
        <w:t>Pop</w:t>
      </w:r>
      <w:r>
        <w:rPr>
          <w:i/>
        </w:rPr>
        <w:t xml:space="preserve">Up_TempCal_ExampleWorksheet.xlsm </w:t>
      </w:r>
      <w:r>
        <w:t>to see instructions and examples of how to process calibration data</w:t>
      </w:r>
      <w:r w:rsidR="00CF2ED8">
        <w:t xml:space="preserve">. Always use </w:t>
      </w:r>
      <w:r w:rsidR="00CF2ED8" w:rsidRPr="00CF2ED8">
        <w:rPr>
          <w:i/>
        </w:rPr>
        <w:t>Paste Values</w:t>
      </w:r>
      <w:r w:rsidR="00CF2ED8">
        <w:t>.</w:t>
      </w:r>
    </w:p>
    <w:p w:rsidR="00B968F9" w:rsidRDefault="00B968F9" w:rsidP="00B968F9">
      <w:pPr>
        <w:pStyle w:val="ListParagraph"/>
        <w:numPr>
          <w:ilvl w:val="2"/>
          <w:numId w:val="28"/>
        </w:numPr>
      </w:pPr>
      <w:r>
        <w:t>Download .CAL file from temperature bath computer</w:t>
      </w:r>
    </w:p>
    <w:p w:rsidR="00B968F9" w:rsidRDefault="00B968F9" w:rsidP="00B968F9">
      <w:pPr>
        <w:pStyle w:val="ListParagraph"/>
        <w:numPr>
          <w:ilvl w:val="2"/>
          <w:numId w:val="28"/>
        </w:numPr>
      </w:pPr>
      <w:r>
        <w:t xml:space="preserve">Follow numbered instructions on sheet </w:t>
      </w:r>
      <w:proofErr w:type="spellStart"/>
      <w:r w:rsidRPr="00B968F9">
        <w:rPr>
          <w:i/>
        </w:rPr>
        <w:t>TBxxxxx</w:t>
      </w:r>
      <w:proofErr w:type="spellEnd"/>
      <w:r>
        <w:t xml:space="preserve"> to process .CAL file</w:t>
      </w:r>
    </w:p>
    <w:p w:rsidR="00B968F9" w:rsidRDefault="00B968F9" w:rsidP="00B968F9">
      <w:pPr>
        <w:pStyle w:val="ListParagraph"/>
        <w:numPr>
          <w:ilvl w:val="2"/>
          <w:numId w:val="28"/>
        </w:numPr>
      </w:pPr>
      <w:r>
        <w:t xml:space="preserve">Format data from individual Pop-Up units and input into </w:t>
      </w:r>
      <w:proofErr w:type="spellStart"/>
      <w:r w:rsidRPr="00AE2985">
        <w:rPr>
          <w:i/>
        </w:rPr>
        <w:t>PopUpTempCal_xxx</w:t>
      </w:r>
      <w:proofErr w:type="spellEnd"/>
      <w:r>
        <w:t xml:space="preserve"> sheets.  Follow numbered </w:t>
      </w:r>
      <w:r w:rsidR="003E151B">
        <w:t>instructions and add new sheets if needed</w:t>
      </w:r>
    </w:p>
    <w:p w:rsidR="00B968F9" w:rsidRDefault="00AE2985" w:rsidP="00B968F9">
      <w:pPr>
        <w:pStyle w:val="ListParagraph"/>
        <w:numPr>
          <w:ilvl w:val="2"/>
          <w:numId w:val="28"/>
        </w:numPr>
      </w:pPr>
      <w:r>
        <w:t xml:space="preserve">Paste data into </w:t>
      </w:r>
      <w:proofErr w:type="spellStart"/>
      <w:r w:rsidRPr="00AE2985">
        <w:rPr>
          <w:i/>
        </w:rPr>
        <w:t>TempCal</w:t>
      </w:r>
      <w:r w:rsidR="00B968F9" w:rsidRPr="00AE2985">
        <w:rPr>
          <w:i/>
        </w:rPr>
        <w:t>Summary</w:t>
      </w:r>
      <w:proofErr w:type="spellEnd"/>
      <w:r w:rsidR="00B968F9">
        <w:t xml:space="preserve"> Sheet and run </w:t>
      </w:r>
      <w:proofErr w:type="spellStart"/>
      <w:r w:rsidR="00B968F9">
        <w:rPr>
          <w:i/>
        </w:rPr>
        <w:t>genssh</w:t>
      </w:r>
      <w:proofErr w:type="spellEnd"/>
      <w:r w:rsidR="00B968F9">
        <w:t xml:space="preserve"> Macro for each unit</w:t>
      </w:r>
    </w:p>
    <w:p w:rsidR="00BF6CDD" w:rsidRPr="00B968F9" w:rsidRDefault="00E1055B" w:rsidP="00B968F9">
      <w:pPr>
        <w:pStyle w:val="ListParagraph"/>
        <w:numPr>
          <w:ilvl w:val="0"/>
          <w:numId w:val="28"/>
        </w:numPr>
      </w:pPr>
      <w:r w:rsidRPr="00E1055B">
        <w:t>Record</w:t>
      </w:r>
      <w:r>
        <w:t xml:space="preserve"> </w:t>
      </w:r>
      <w:r w:rsidR="00787792">
        <w:t>calibration coefficients.  Store data and coefficients from temperature calibration for records and post processing data.  (Data transmitted by t</w:t>
      </w:r>
      <w:r w:rsidR="00B968F9">
        <w:t>he Pop-Up buoys is uncalibrated.)</w:t>
      </w:r>
    </w:p>
    <w:p w:rsidR="00250E51" w:rsidRDefault="00576BA8" w:rsidP="00250E51">
      <w:pPr>
        <w:pStyle w:val="Heading2"/>
      </w:pPr>
      <w:bookmarkStart w:id="74" w:name="_Toc503192138"/>
      <w:r>
        <w:t>Calibrating</w:t>
      </w:r>
      <w:r w:rsidR="00735E4A">
        <w:t xml:space="preserve"> the</w:t>
      </w:r>
      <w:r>
        <w:t xml:space="preserve"> PAR Sensor</w:t>
      </w:r>
      <w:bookmarkEnd w:id="74"/>
    </w:p>
    <w:p w:rsidR="009B2C55" w:rsidRDefault="005951DE" w:rsidP="005951DE">
      <w:pPr>
        <w:ind w:firstLine="360"/>
      </w:pPr>
      <w:r>
        <w:t xml:space="preserve">The data stored on the SD Card is a voltage reading from one of the unit’s ADC (Analog-to-Digital Converter).  The PAR Sensor is a photodiode which outputs a small current which is proportional to the amount of light hitting the sensor.  The sensors are calibrated by the manufacturer and provide a known current output vs. </w:t>
      </w:r>
      <w:r w:rsidR="00E406D8">
        <w:t xml:space="preserve">incoming </w:t>
      </w:r>
      <w:r>
        <w:t xml:space="preserve">PAR.  </w:t>
      </w:r>
    </w:p>
    <w:p w:rsidR="005951DE" w:rsidRDefault="005951DE" w:rsidP="005951DE">
      <w:pPr>
        <w:ind w:firstLine="360"/>
      </w:pPr>
    </w:p>
    <w:p w:rsidR="005951DE" w:rsidRDefault="005951DE" w:rsidP="005951DE">
      <w:pPr>
        <w:ind w:firstLine="360"/>
      </w:pPr>
      <w:r>
        <w:t>PAR can be calculated using the following equation:</w:t>
      </w:r>
    </w:p>
    <w:p w:rsidR="004F3A3C" w:rsidRPr="004F3A3C" w:rsidRDefault="004F3A3C" w:rsidP="004F3A3C">
      <w:pPr>
        <w:spacing w:line="240" w:lineRule="auto"/>
        <w:ind w:firstLine="360"/>
        <w:rPr>
          <w:rFonts w:eastAsiaTheme="minorEastAsia"/>
          <w:sz w:val="32"/>
          <w:szCs w:val="32"/>
        </w:rPr>
      </w:pPr>
      <m:oMathPara>
        <m:oMath>
          <m:r>
            <w:rPr>
              <w:rFonts w:ascii="Cambria Math" w:hAnsi="Cambria Math"/>
              <w:sz w:val="32"/>
            </w:rPr>
            <m:t>PAR=</m:t>
          </m:r>
          <m:d>
            <m:dPr>
              <m:ctrlPr>
                <w:rPr>
                  <w:rFonts w:ascii="Cambria Math" w:hAnsi="Cambria Math"/>
                  <w:i/>
                  <w:sz w:val="32"/>
                </w:rPr>
              </m:ctrlPr>
            </m:dPr>
            <m:e>
              <m:r>
                <w:rPr>
                  <w:rFonts w:ascii="Cambria Math" w:hAnsi="Cambria Math"/>
                  <w:sz w:val="32"/>
                  <w:szCs w:val="32"/>
                </w:rPr>
                <m:t>y-</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0</m:t>
                  </m:r>
                </m:sub>
              </m:sSub>
              <m:ctrlPr>
                <w:rPr>
                  <w:rFonts w:ascii="Cambria Math" w:hAnsi="Cambria Math"/>
                  <w:i/>
                  <w:sz w:val="32"/>
                  <w:szCs w:val="32"/>
                </w:rPr>
              </m:ctrlPr>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0.000668268</m:t>
              </m:r>
            </m:num>
            <m:den>
              <m:r>
                <w:rPr>
                  <w:rFonts w:ascii="Cambria Math" w:eastAsiaTheme="minorEastAsia" w:hAnsi="Cambria Math"/>
                  <w:sz w:val="32"/>
                  <w:szCs w:val="32"/>
                </w:rPr>
                <m:t>m</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0.73</m:t>
              </m:r>
            </m:den>
          </m:f>
        </m:oMath>
      </m:oMathPara>
    </w:p>
    <w:p w:rsidR="005951DE" w:rsidRDefault="005951DE" w:rsidP="005951DE">
      <w:pPr>
        <w:ind w:firstLine="360"/>
      </w:pPr>
      <w:r>
        <w:t>Where:</w:t>
      </w:r>
    </w:p>
    <w:p w:rsidR="005951DE" w:rsidRDefault="004F3A3C" w:rsidP="005951DE">
      <w:pPr>
        <w:ind w:firstLine="720"/>
      </w:pPr>
      <w:r>
        <w:t>PAR</w:t>
      </w:r>
      <w:r w:rsidR="005951DE">
        <w:t xml:space="preserve"> = </w:t>
      </w:r>
      <w:proofErr w:type="gramStart"/>
      <w:r w:rsidRPr="004F3A3C">
        <w:t>Photosynthetically</w:t>
      </w:r>
      <w:proofErr w:type="gramEnd"/>
      <w:r w:rsidRPr="004F3A3C">
        <w:t xml:space="preserve"> active radiation</w:t>
      </w:r>
      <w:r>
        <w:t xml:space="preserve"> (in </w:t>
      </w:r>
      <w:r w:rsidRPr="002B569F">
        <w:rPr>
          <w:rFonts w:ascii="Symbol" w:hAnsi="Symbol"/>
        </w:rPr>
        <w:t></w:t>
      </w:r>
      <w:r w:rsidRPr="002B569F">
        <w:t>molm</w:t>
      </w:r>
      <w:r w:rsidRPr="005D3B2E">
        <w:rPr>
          <w:vertAlign w:val="superscript"/>
        </w:rPr>
        <w:t>-2</w:t>
      </w:r>
      <w:r w:rsidRPr="002B569F">
        <w:t>s</w:t>
      </w:r>
      <w:r w:rsidRPr="005D3B2E">
        <w:rPr>
          <w:vertAlign w:val="superscript"/>
        </w:rPr>
        <w:t>-1</w:t>
      </w:r>
      <w:r w:rsidRPr="004F3A3C">
        <w:t>)</w:t>
      </w:r>
    </w:p>
    <w:p w:rsidR="005951DE" w:rsidRDefault="005951DE" w:rsidP="005951DE">
      <w:pPr>
        <w:ind w:firstLine="720"/>
      </w:pPr>
      <w:r>
        <w:t xml:space="preserve">y = ADC reading </w:t>
      </w:r>
    </w:p>
    <w:p w:rsidR="005951DE" w:rsidRDefault="004F3A3C" w:rsidP="005951DE">
      <w:pPr>
        <w:ind w:firstLine="720"/>
        <w:rPr>
          <w:vertAlign w:val="superscript"/>
        </w:rPr>
      </w:pPr>
      <w:r>
        <w:t>y</w:t>
      </w:r>
      <w:r w:rsidRPr="004F3A3C">
        <w:rPr>
          <w:vertAlign w:val="subscript"/>
        </w:rPr>
        <w:t>0</w:t>
      </w:r>
      <w:r w:rsidR="005951DE">
        <w:t xml:space="preserve"> = </w:t>
      </w:r>
      <w:r>
        <w:t xml:space="preserve">ADC reading at 0 </w:t>
      </w:r>
      <w:r w:rsidRPr="002B569F">
        <w:rPr>
          <w:rFonts w:ascii="Symbol" w:hAnsi="Symbol"/>
        </w:rPr>
        <w:t></w:t>
      </w:r>
      <w:r w:rsidRPr="002B569F">
        <w:t>molm</w:t>
      </w:r>
      <w:r w:rsidRPr="005D3B2E">
        <w:rPr>
          <w:vertAlign w:val="superscript"/>
        </w:rPr>
        <w:t>-2</w:t>
      </w:r>
      <w:r w:rsidRPr="002B569F">
        <w:t>s</w:t>
      </w:r>
      <w:r w:rsidRPr="005D3B2E">
        <w:rPr>
          <w:vertAlign w:val="superscript"/>
        </w:rPr>
        <w:t>-1</w:t>
      </w:r>
    </w:p>
    <w:p w:rsidR="005951DE" w:rsidRDefault="004F3A3C" w:rsidP="0060346F">
      <w:pPr>
        <w:ind w:firstLine="720"/>
      </w:pPr>
      <w:r>
        <w:t>m = calibration from manufacturer (</w:t>
      </w:r>
      <w:proofErr w:type="spellStart"/>
      <w:r>
        <w:t>uA</w:t>
      </w:r>
      <w:proofErr w:type="spellEnd"/>
      <w:r>
        <w:t>/</w:t>
      </w:r>
      <w:r w:rsidRPr="002B569F">
        <w:rPr>
          <w:rFonts w:ascii="Symbol" w:hAnsi="Symbol"/>
        </w:rPr>
        <w:t></w:t>
      </w:r>
      <w:r w:rsidRPr="002B569F">
        <w:t>molm</w:t>
      </w:r>
      <w:r w:rsidRPr="005D3B2E">
        <w:rPr>
          <w:vertAlign w:val="superscript"/>
        </w:rPr>
        <w:t>-2</w:t>
      </w:r>
      <w:r w:rsidRPr="002B569F">
        <w:t>s</w:t>
      </w:r>
      <w:r w:rsidRPr="005D3B2E">
        <w:rPr>
          <w:vertAlign w:val="superscript"/>
        </w:rPr>
        <w:t>-1</w:t>
      </w:r>
      <w:r>
        <w:t>)</w:t>
      </w:r>
    </w:p>
    <w:p w:rsidR="00E406D8" w:rsidRDefault="00E406D8" w:rsidP="0060346F">
      <w:pPr>
        <w:ind w:firstLine="720"/>
      </w:pPr>
      <w:r>
        <w:t xml:space="preserve">0.000668268 is a fixed conversion factor for the circuit </w:t>
      </w:r>
      <w:r w:rsidR="0060346F">
        <w:t xml:space="preserve">which converts voltage to current.  Details on this can be found in the document </w:t>
      </w:r>
      <w:r w:rsidR="0060346F" w:rsidRPr="0060346F">
        <w:rPr>
          <w:i/>
        </w:rPr>
        <w:t>PAR circuit calculations - Rev 4.0.xlsx</w:t>
      </w:r>
      <w:r w:rsidR="0060346F">
        <w:t>.</w:t>
      </w:r>
    </w:p>
    <w:p w:rsidR="0060346F" w:rsidRPr="0060346F" w:rsidRDefault="0060346F" w:rsidP="0060346F">
      <w:pPr>
        <w:ind w:firstLine="720"/>
      </w:pPr>
      <w:r>
        <w:t xml:space="preserve">0.73 is a </w:t>
      </w:r>
      <w:r w:rsidR="001F2B85">
        <w:t>scaling</w:t>
      </w:r>
      <w:r>
        <w:t xml:space="preserve"> factor to account for the amount of light that is </w:t>
      </w:r>
      <w:proofErr w:type="gramStart"/>
      <w:r>
        <w:t>absorbed/reflected</w:t>
      </w:r>
      <w:proofErr w:type="gramEnd"/>
      <w:r>
        <w:t xml:space="preserve"> by the acrylic housing.  This was found experimentally by comparing a calibrated </w:t>
      </w:r>
      <w:proofErr w:type="spellStart"/>
      <w:r>
        <w:t>Satlantic</w:t>
      </w:r>
      <w:proofErr w:type="spellEnd"/>
      <w:r>
        <w:t xml:space="preserve"> PAR sensor to several Pop-Up buoy PARs mounted together and exposed to identical light conditions. </w:t>
      </w:r>
    </w:p>
    <w:p w:rsidR="0060346F" w:rsidRDefault="0060346F" w:rsidP="005951DE">
      <w:pPr>
        <w:ind w:firstLine="360"/>
      </w:pPr>
    </w:p>
    <w:p w:rsidR="00A4038D" w:rsidRDefault="00E406D8" w:rsidP="005951DE">
      <w:pPr>
        <w:ind w:firstLine="360"/>
      </w:pPr>
      <w:r>
        <w:t>The only factor that must be calibrated is y</w:t>
      </w:r>
      <w:r w:rsidRPr="00E406D8">
        <w:rPr>
          <w:vertAlign w:val="subscript"/>
        </w:rPr>
        <w:t>0</w:t>
      </w:r>
      <w:r>
        <w:t xml:space="preserve">.  </w:t>
      </w:r>
      <w:r w:rsidR="0060346F">
        <w:t xml:space="preserve">This is found by exposing the sensor to zero light and measuring the response.  This is most easily done by using the deployment program and having the unit take samples as if it were on the bottom waiting for release.  </w:t>
      </w:r>
    </w:p>
    <w:p w:rsidR="00A4038D" w:rsidRPr="00A4038D" w:rsidRDefault="00A4038D" w:rsidP="00A4038D">
      <w:pPr>
        <w:pStyle w:val="ListParagraph"/>
        <w:numPr>
          <w:ilvl w:val="0"/>
          <w:numId w:val="29"/>
        </w:numPr>
      </w:pPr>
      <w:r>
        <w:t xml:space="preserve">Follow steps 1-17 in Section </w:t>
      </w:r>
      <w:r>
        <w:fldChar w:fldCharType="begin"/>
      </w:r>
      <w:r>
        <w:instrText xml:space="preserve"> REF _Ref503430471 \r \h </w:instrText>
      </w:r>
      <w:r>
        <w:fldChar w:fldCharType="separate"/>
      </w:r>
      <w:r>
        <w:t>8.4</w:t>
      </w:r>
      <w:r>
        <w:fldChar w:fldCharType="end"/>
      </w:r>
      <w:r>
        <w:t xml:space="preserve"> to set up the unit to collect data</w:t>
      </w:r>
      <w:r>
        <w:rPr>
          <w:i/>
        </w:rPr>
        <w:t>.</w:t>
      </w:r>
    </w:p>
    <w:p w:rsidR="00A4038D" w:rsidRDefault="00A4038D" w:rsidP="00A4038D">
      <w:pPr>
        <w:pStyle w:val="ListParagraph"/>
        <w:numPr>
          <w:ilvl w:val="0"/>
          <w:numId w:val="29"/>
        </w:numPr>
      </w:pPr>
      <w:r>
        <w:t>Place t</w:t>
      </w:r>
      <w:r w:rsidR="0060346F">
        <w:t xml:space="preserve">he end cap upside down on a black surface to eliminate any incoming light.  </w:t>
      </w:r>
    </w:p>
    <w:p w:rsidR="00A4038D" w:rsidRDefault="00A4038D" w:rsidP="00A4038D">
      <w:pPr>
        <w:pStyle w:val="ListParagraph"/>
        <w:numPr>
          <w:ilvl w:val="0"/>
          <w:numId w:val="29"/>
        </w:numPr>
      </w:pPr>
      <w:r>
        <w:t>A</w:t>
      </w:r>
      <w:r w:rsidR="0060346F">
        <w:t xml:space="preserve">llow the unit to run for </w:t>
      </w:r>
      <w:r>
        <w:t xml:space="preserve">at least </w:t>
      </w:r>
      <w:r w:rsidR="0060346F">
        <w:t xml:space="preserve">several hours.  </w:t>
      </w:r>
    </w:p>
    <w:p w:rsidR="005951DE" w:rsidRPr="00E406D8" w:rsidRDefault="0060346F" w:rsidP="00A4038D">
      <w:pPr>
        <w:pStyle w:val="ListParagraph"/>
        <w:numPr>
          <w:ilvl w:val="0"/>
          <w:numId w:val="29"/>
        </w:numPr>
      </w:pPr>
      <w:r>
        <w:t>Download data from the SD Card</w:t>
      </w:r>
      <w:r w:rsidR="006C416D">
        <w:t xml:space="preserve"> and process the data.  Simply choose the lowest PAR value recorded by the unit.  This should be somewhere </w:t>
      </w:r>
      <w:r w:rsidR="00A862B1">
        <w:t>between 4800 and 4900.</w:t>
      </w:r>
    </w:p>
    <w:p w:rsidR="005951DE" w:rsidRPr="009B2C55" w:rsidRDefault="005951DE" w:rsidP="005951DE">
      <w:pPr>
        <w:ind w:firstLine="360"/>
      </w:pPr>
    </w:p>
    <w:sectPr w:rsidR="005951DE" w:rsidRPr="009B2C55">
      <w:headerReference w:type="defaul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55E4" w:rsidRDefault="002355E4" w:rsidP="004A0B9A">
      <w:pPr>
        <w:spacing w:line="240" w:lineRule="auto"/>
      </w:pPr>
      <w:r>
        <w:separator/>
      </w:r>
    </w:p>
  </w:endnote>
  <w:endnote w:type="continuationSeparator" w:id="0">
    <w:p w:rsidR="002355E4" w:rsidRDefault="002355E4" w:rsidP="004A0B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55E4" w:rsidRDefault="002355E4" w:rsidP="004A0B9A">
      <w:pPr>
        <w:spacing w:line="240" w:lineRule="auto"/>
      </w:pPr>
      <w:r>
        <w:separator/>
      </w:r>
    </w:p>
  </w:footnote>
  <w:footnote w:type="continuationSeparator" w:id="0">
    <w:p w:rsidR="002355E4" w:rsidRDefault="002355E4" w:rsidP="004A0B9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9533315"/>
      <w:docPartObj>
        <w:docPartGallery w:val="Page Numbers (Top of Page)"/>
        <w:docPartUnique/>
      </w:docPartObj>
    </w:sdtPr>
    <w:sdtEndPr>
      <w:rPr>
        <w:noProof/>
      </w:rPr>
    </w:sdtEndPr>
    <w:sdtContent>
      <w:p w:rsidR="002355E4" w:rsidRDefault="002355E4">
        <w:pPr>
          <w:pStyle w:val="Header"/>
          <w:jc w:val="right"/>
        </w:pPr>
        <w:r>
          <w:fldChar w:fldCharType="begin"/>
        </w:r>
        <w:r>
          <w:instrText xml:space="preserve"> PAGE   \* MERGEFORMAT </w:instrText>
        </w:r>
        <w:r>
          <w:fldChar w:fldCharType="separate"/>
        </w:r>
        <w:r w:rsidR="00863E1C">
          <w:rPr>
            <w:noProof/>
          </w:rPr>
          <w:t>30</w:t>
        </w:r>
        <w:r>
          <w:rPr>
            <w:noProof/>
          </w:rPr>
          <w:fldChar w:fldCharType="end"/>
        </w:r>
      </w:p>
    </w:sdtContent>
  </w:sdt>
  <w:p w:rsidR="002355E4" w:rsidRDefault="002355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93C69"/>
    <w:multiLevelType w:val="hybridMultilevel"/>
    <w:tmpl w:val="49908E3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B80AF7"/>
    <w:multiLevelType w:val="hybridMultilevel"/>
    <w:tmpl w:val="B010E9F6"/>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69A4089"/>
    <w:multiLevelType w:val="hybridMultilevel"/>
    <w:tmpl w:val="2404FC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910951"/>
    <w:multiLevelType w:val="hybridMultilevel"/>
    <w:tmpl w:val="2FA8BA8E"/>
    <w:lvl w:ilvl="0" w:tplc="BCC66F4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127D32"/>
    <w:multiLevelType w:val="hybridMultilevel"/>
    <w:tmpl w:val="118C7242"/>
    <w:lvl w:ilvl="0" w:tplc="E3F6DD0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767765"/>
    <w:multiLevelType w:val="hybridMultilevel"/>
    <w:tmpl w:val="49908E3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1A1599D"/>
    <w:multiLevelType w:val="hybridMultilevel"/>
    <w:tmpl w:val="173A6B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547354"/>
    <w:multiLevelType w:val="hybridMultilevel"/>
    <w:tmpl w:val="5A8ADA02"/>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35B118E"/>
    <w:multiLevelType w:val="hybridMultilevel"/>
    <w:tmpl w:val="45A06200"/>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6315239"/>
    <w:multiLevelType w:val="hybridMultilevel"/>
    <w:tmpl w:val="D18A5A40"/>
    <w:lvl w:ilvl="0" w:tplc="B1DA8D4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DE14BF7"/>
    <w:multiLevelType w:val="hybridMultilevel"/>
    <w:tmpl w:val="0F7C5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706074"/>
    <w:multiLevelType w:val="hybridMultilevel"/>
    <w:tmpl w:val="1C80AE30"/>
    <w:lvl w:ilvl="0" w:tplc="ED0A57D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912450"/>
    <w:multiLevelType w:val="hybridMultilevel"/>
    <w:tmpl w:val="8D64B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D67689"/>
    <w:multiLevelType w:val="hybridMultilevel"/>
    <w:tmpl w:val="213AFB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8B7B3B"/>
    <w:multiLevelType w:val="hybridMultilevel"/>
    <w:tmpl w:val="2404FC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D55249"/>
    <w:multiLevelType w:val="hybridMultilevel"/>
    <w:tmpl w:val="49908E3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98944DD"/>
    <w:multiLevelType w:val="hybridMultilevel"/>
    <w:tmpl w:val="3034CA4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400472"/>
    <w:multiLevelType w:val="hybridMultilevel"/>
    <w:tmpl w:val="62886E96"/>
    <w:lvl w:ilvl="0" w:tplc="0EAC4F4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C23A8E"/>
    <w:multiLevelType w:val="hybridMultilevel"/>
    <w:tmpl w:val="33B8A670"/>
    <w:lvl w:ilvl="0" w:tplc="4EE4D2D4">
      <w:start w:val="1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F2200A"/>
    <w:multiLevelType w:val="hybridMultilevel"/>
    <w:tmpl w:val="A9662E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E122969"/>
    <w:multiLevelType w:val="hybridMultilevel"/>
    <w:tmpl w:val="96583038"/>
    <w:lvl w:ilvl="0" w:tplc="BE9A89BC">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E8B5479"/>
    <w:multiLevelType w:val="multilevel"/>
    <w:tmpl w:val="9CDE7DE8"/>
    <w:lvl w:ilvl="0">
      <w:start w:val="1"/>
      <w:numFmt w:val="decimal"/>
      <w:pStyle w:val="Heading1"/>
      <w:lvlText w:val="%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lvlText w:val="%1.%2.%3."/>
      <w:lvlJc w:val="left"/>
      <w:pPr>
        <w:ind w:left="329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634D5899"/>
    <w:multiLevelType w:val="hybridMultilevel"/>
    <w:tmpl w:val="52E478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7C5FB1"/>
    <w:multiLevelType w:val="hybridMultilevel"/>
    <w:tmpl w:val="49908E3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57E62E2"/>
    <w:multiLevelType w:val="hybridMultilevel"/>
    <w:tmpl w:val="9EEA132A"/>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3606BFF"/>
    <w:multiLevelType w:val="hybridMultilevel"/>
    <w:tmpl w:val="F80CA95E"/>
    <w:lvl w:ilvl="0" w:tplc="C04A54EA">
      <w:start w:val="1"/>
      <w:numFmt w:val="decimal"/>
      <w:lvlText w:val="%1."/>
      <w:lvlJc w:val="left"/>
      <w:pPr>
        <w:ind w:left="720" w:hanging="360"/>
      </w:pPr>
      <w:rPr>
        <w:rFonts w:hint="default"/>
        <w:i w:val="0"/>
      </w:rPr>
    </w:lvl>
    <w:lvl w:ilvl="1" w:tplc="9948D8DA">
      <w:start w:val="8"/>
      <w:numFmt w:val="bullet"/>
      <w:lvlText w:val="-"/>
      <w:lvlJc w:val="left"/>
      <w:pPr>
        <w:ind w:left="1440" w:hanging="360"/>
      </w:pPr>
      <w:rPr>
        <w:rFonts w:ascii="Calibri" w:eastAsiaTheme="minorHAnsi"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49C5727"/>
    <w:multiLevelType w:val="hybridMultilevel"/>
    <w:tmpl w:val="7444D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8297F40"/>
    <w:multiLevelType w:val="hybridMultilevel"/>
    <w:tmpl w:val="49908E3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2"/>
  </w:num>
  <w:num w:numId="2">
    <w:abstractNumId w:val="12"/>
  </w:num>
  <w:num w:numId="3">
    <w:abstractNumId w:val="21"/>
  </w:num>
  <w:num w:numId="4">
    <w:abstractNumId w:val="20"/>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7"/>
  </w:num>
  <w:num w:numId="8">
    <w:abstractNumId w:val="16"/>
  </w:num>
  <w:num w:numId="9">
    <w:abstractNumId w:val="13"/>
  </w:num>
  <w:num w:numId="10">
    <w:abstractNumId w:val="3"/>
  </w:num>
  <w:num w:numId="11">
    <w:abstractNumId w:val="1"/>
  </w:num>
  <w:num w:numId="12">
    <w:abstractNumId w:val="8"/>
  </w:num>
  <w:num w:numId="13">
    <w:abstractNumId w:val="7"/>
  </w:num>
  <w:num w:numId="14">
    <w:abstractNumId w:val="19"/>
  </w:num>
  <w:num w:numId="15">
    <w:abstractNumId w:val="24"/>
  </w:num>
  <w:num w:numId="16">
    <w:abstractNumId w:val="15"/>
  </w:num>
  <w:num w:numId="17">
    <w:abstractNumId w:val="5"/>
  </w:num>
  <w:num w:numId="18">
    <w:abstractNumId w:val="0"/>
  </w:num>
  <w:num w:numId="19">
    <w:abstractNumId w:val="23"/>
  </w:num>
  <w:num w:numId="20">
    <w:abstractNumId w:val="11"/>
  </w:num>
  <w:num w:numId="21">
    <w:abstractNumId w:val="25"/>
  </w:num>
  <w:num w:numId="22">
    <w:abstractNumId w:val="17"/>
  </w:num>
  <w:num w:numId="23">
    <w:abstractNumId w:val="26"/>
  </w:num>
  <w:num w:numId="24">
    <w:abstractNumId w:val="10"/>
  </w:num>
  <w:num w:numId="25">
    <w:abstractNumId w:val="6"/>
  </w:num>
  <w:num w:numId="26">
    <w:abstractNumId w:val="14"/>
  </w:num>
  <w:num w:numId="27">
    <w:abstractNumId w:val="4"/>
  </w:num>
  <w:num w:numId="28">
    <w:abstractNumId w:val="18"/>
  </w:num>
  <w:num w:numId="29">
    <w:abstractNumId w:val="2"/>
  </w:num>
  <w:num w:numId="30">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373D"/>
    <w:rsid w:val="00035631"/>
    <w:rsid w:val="000468A1"/>
    <w:rsid w:val="00047943"/>
    <w:rsid w:val="0005108E"/>
    <w:rsid w:val="00071BFA"/>
    <w:rsid w:val="000C222D"/>
    <w:rsid w:val="000D3667"/>
    <w:rsid w:val="000D3D9B"/>
    <w:rsid w:val="000D414E"/>
    <w:rsid w:val="000F1666"/>
    <w:rsid w:val="000F1C28"/>
    <w:rsid w:val="000F31AB"/>
    <w:rsid w:val="00101791"/>
    <w:rsid w:val="00103070"/>
    <w:rsid w:val="00105AC2"/>
    <w:rsid w:val="001143A9"/>
    <w:rsid w:val="00121B5B"/>
    <w:rsid w:val="0013410A"/>
    <w:rsid w:val="00136425"/>
    <w:rsid w:val="00154ACA"/>
    <w:rsid w:val="001555B2"/>
    <w:rsid w:val="0017533B"/>
    <w:rsid w:val="00175993"/>
    <w:rsid w:val="001905FF"/>
    <w:rsid w:val="001B22D4"/>
    <w:rsid w:val="001B6AE1"/>
    <w:rsid w:val="001F2B85"/>
    <w:rsid w:val="001F75EA"/>
    <w:rsid w:val="00202781"/>
    <w:rsid w:val="002028D6"/>
    <w:rsid w:val="00204D67"/>
    <w:rsid w:val="002168CD"/>
    <w:rsid w:val="00220553"/>
    <w:rsid w:val="00221CAD"/>
    <w:rsid w:val="0022525D"/>
    <w:rsid w:val="002267C4"/>
    <w:rsid w:val="00227340"/>
    <w:rsid w:val="0023304B"/>
    <w:rsid w:val="0023326B"/>
    <w:rsid w:val="002355E4"/>
    <w:rsid w:val="00236593"/>
    <w:rsid w:val="00244C4E"/>
    <w:rsid w:val="00250E51"/>
    <w:rsid w:val="00267AB5"/>
    <w:rsid w:val="002A69EF"/>
    <w:rsid w:val="002B569F"/>
    <w:rsid w:val="002E0982"/>
    <w:rsid w:val="002F135E"/>
    <w:rsid w:val="00311FA1"/>
    <w:rsid w:val="00312074"/>
    <w:rsid w:val="003223E3"/>
    <w:rsid w:val="00323D91"/>
    <w:rsid w:val="00335179"/>
    <w:rsid w:val="00351091"/>
    <w:rsid w:val="00373FC8"/>
    <w:rsid w:val="00381043"/>
    <w:rsid w:val="00387AC0"/>
    <w:rsid w:val="00395A42"/>
    <w:rsid w:val="003A0D83"/>
    <w:rsid w:val="003A2A10"/>
    <w:rsid w:val="003B0B39"/>
    <w:rsid w:val="003E151B"/>
    <w:rsid w:val="003E7E22"/>
    <w:rsid w:val="003F4155"/>
    <w:rsid w:val="00402683"/>
    <w:rsid w:val="0040372B"/>
    <w:rsid w:val="00404D5C"/>
    <w:rsid w:val="004059AE"/>
    <w:rsid w:val="00411031"/>
    <w:rsid w:val="00424C3E"/>
    <w:rsid w:val="00425321"/>
    <w:rsid w:val="00433ABA"/>
    <w:rsid w:val="00445E21"/>
    <w:rsid w:val="004516A1"/>
    <w:rsid w:val="004654BE"/>
    <w:rsid w:val="00472DFF"/>
    <w:rsid w:val="004755CD"/>
    <w:rsid w:val="00484A26"/>
    <w:rsid w:val="004A035C"/>
    <w:rsid w:val="004A0B9A"/>
    <w:rsid w:val="004A53B2"/>
    <w:rsid w:val="004A693C"/>
    <w:rsid w:val="004A7E5C"/>
    <w:rsid w:val="004B24B4"/>
    <w:rsid w:val="004B27DC"/>
    <w:rsid w:val="004B7B3D"/>
    <w:rsid w:val="004E1093"/>
    <w:rsid w:val="004E1875"/>
    <w:rsid w:val="004F07DE"/>
    <w:rsid w:val="004F0B4E"/>
    <w:rsid w:val="004F1873"/>
    <w:rsid w:val="004F3A3C"/>
    <w:rsid w:val="004F6A1E"/>
    <w:rsid w:val="004F7AA9"/>
    <w:rsid w:val="0050102A"/>
    <w:rsid w:val="00515068"/>
    <w:rsid w:val="005233DB"/>
    <w:rsid w:val="005242B0"/>
    <w:rsid w:val="0052576E"/>
    <w:rsid w:val="00544889"/>
    <w:rsid w:val="00551D67"/>
    <w:rsid w:val="00564974"/>
    <w:rsid w:val="00565686"/>
    <w:rsid w:val="00566696"/>
    <w:rsid w:val="00576BA8"/>
    <w:rsid w:val="00577DBB"/>
    <w:rsid w:val="0058450A"/>
    <w:rsid w:val="00587F14"/>
    <w:rsid w:val="00591B41"/>
    <w:rsid w:val="005946DC"/>
    <w:rsid w:val="005951DE"/>
    <w:rsid w:val="005955C5"/>
    <w:rsid w:val="005A1CEF"/>
    <w:rsid w:val="005B1B24"/>
    <w:rsid w:val="005C03D5"/>
    <w:rsid w:val="005C553D"/>
    <w:rsid w:val="005D3B2E"/>
    <w:rsid w:val="005D694B"/>
    <w:rsid w:val="005E7A5E"/>
    <w:rsid w:val="0060346F"/>
    <w:rsid w:val="006054B0"/>
    <w:rsid w:val="00621E9E"/>
    <w:rsid w:val="00626139"/>
    <w:rsid w:val="006330DF"/>
    <w:rsid w:val="006370D1"/>
    <w:rsid w:val="00642E70"/>
    <w:rsid w:val="00644389"/>
    <w:rsid w:val="00653C43"/>
    <w:rsid w:val="0065655C"/>
    <w:rsid w:val="00656976"/>
    <w:rsid w:val="00690DBD"/>
    <w:rsid w:val="006A26FD"/>
    <w:rsid w:val="006A5E24"/>
    <w:rsid w:val="006C416D"/>
    <w:rsid w:val="006C796E"/>
    <w:rsid w:val="006D06F8"/>
    <w:rsid w:val="006D3F9A"/>
    <w:rsid w:val="006E0CD4"/>
    <w:rsid w:val="006E139D"/>
    <w:rsid w:val="006E75EB"/>
    <w:rsid w:val="006F2DFE"/>
    <w:rsid w:val="006F6227"/>
    <w:rsid w:val="006F75D3"/>
    <w:rsid w:val="0070060F"/>
    <w:rsid w:val="0070423F"/>
    <w:rsid w:val="00705BAB"/>
    <w:rsid w:val="00715367"/>
    <w:rsid w:val="00720497"/>
    <w:rsid w:val="007227B9"/>
    <w:rsid w:val="00727FC7"/>
    <w:rsid w:val="00735E4A"/>
    <w:rsid w:val="00750802"/>
    <w:rsid w:val="007569E9"/>
    <w:rsid w:val="00756A16"/>
    <w:rsid w:val="00765E7B"/>
    <w:rsid w:val="00771466"/>
    <w:rsid w:val="007765A9"/>
    <w:rsid w:val="00787792"/>
    <w:rsid w:val="007A3378"/>
    <w:rsid w:val="007B661B"/>
    <w:rsid w:val="007C7312"/>
    <w:rsid w:val="007E5DDA"/>
    <w:rsid w:val="007F0FA8"/>
    <w:rsid w:val="008040A7"/>
    <w:rsid w:val="00810B6B"/>
    <w:rsid w:val="00831D38"/>
    <w:rsid w:val="008355B4"/>
    <w:rsid w:val="008356C4"/>
    <w:rsid w:val="0084032E"/>
    <w:rsid w:val="00843F8E"/>
    <w:rsid w:val="0084784F"/>
    <w:rsid w:val="008516F4"/>
    <w:rsid w:val="00853386"/>
    <w:rsid w:val="00855248"/>
    <w:rsid w:val="008631E0"/>
    <w:rsid w:val="00863E1C"/>
    <w:rsid w:val="00870C72"/>
    <w:rsid w:val="008713C2"/>
    <w:rsid w:val="008801C1"/>
    <w:rsid w:val="00883C42"/>
    <w:rsid w:val="008867B7"/>
    <w:rsid w:val="00891600"/>
    <w:rsid w:val="00895BC5"/>
    <w:rsid w:val="008A27A1"/>
    <w:rsid w:val="008A2C86"/>
    <w:rsid w:val="008A40C5"/>
    <w:rsid w:val="008B2331"/>
    <w:rsid w:val="008B2401"/>
    <w:rsid w:val="008D21FB"/>
    <w:rsid w:val="008D6DEE"/>
    <w:rsid w:val="008D6F2B"/>
    <w:rsid w:val="008E22DA"/>
    <w:rsid w:val="008F13BE"/>
    <w:rsid w:val="008F2568"/>
    <w:rsid w:val="008F5DAA"/>
    <w:rsid w:val="00900287"/>
    <w:rsid w:val="00911603"/>
    <w:rsid w:val="0091425A"/>
    <w:rsid w:val="00916715"/>
    <w:rsid w:val="00916F08"/>
    <w:rsid w:val="00934313"/>
    <w:rsid w:val="00941B70"/>
    <w:rsid w:val="00944AC1"/>
    <w:rsid w:val="009601C1"/>
    <w:rsid w:val="009671B8"/>
    <w:rsid w:val="00967FDA"/>
    <w:rsid w:val="00971544"/>
    <w:rsid w:val="00971777"/>
    <w:rsid w:val="00973C94"/>
    <w:rsid w:val="0097535D"/>
    <w:rsid w:val="00983DC7"/>
    <w:rsid w:val="00987230"/>
    <w:rsid w:val="00990628"/>
    <w:rsid w:val="009B05BE"/>
    <w:rsid w:val="009B2C55"/>
    <w:rsid w:val="009B4E7D"/>
    <w:rsid w:val="009B76AB"/>
    <w:rsid w:val="009C420D"/>
    <w:rsid w:val="009C696D"/>
    <w:rsid w:val="009D53C3"/>
    <w:rsid w:val="009E19FF"/>
    <w:rsid w:val="009F0AF2"/>
    <w:rsid w:val="009F4E3B"/>
    <w:rsid w:val="009F4E6C"/>
    <w:rsid w:val="00A04977"/>
    <w:rsid w:val="00A13CEE"/>
    <w:rsid w:val="00A144AA"/>
    <w:rsid w:val="00A20416"/>
    <w:rsid w:val="00A356A9"/>
    <w:rsid w:val="00A4038D"/>
    <w:rsid w:val="00A54185"/>
    <w:rsid w:val="00A57D68"/>
    <w:rsid w:val="00A64795"/>
    <w:rsid w:val="00A77329"/>
    <w:rsid w:val="00A862B1"/>
    <w:rsid w:val="00A9373D"/>
    <w:rsid w:val="00AA5F59"/>
    <w:rsid w:val="00AB49B3"/>
    <w:rsid w:val="00AC2C20"/>
    <w:rsid w:val="00AC78E1"/>
    <w:rsid w:val="00AE1DE1"/>
    <w:rsid w:val="00AE2985"/>
    <w:rsid w:val="00AE32F5"/>
    <w:rsid w:val="00B02B87"/>
    <w:rsid w:val="00B078F2"/>
    <w:rsid w:val="00B112A7"/>
    <w:rsid w:val="00B124F8"/>
    <w:rsid w:val="00B1420D"/>
    <w:rsid w:val="00B32C21"/>
    <w:rsid w:val="00B33D2B"/>
    <w:rsid w:val="00B378EC"/>
    <w:rsid w:val="00B40090"/>
    <w:rsid w:val="00B525BE"/>
    <w:rsid w:val="00B52C8D"/>
    <w:rsid w:val="00B54F1D"/>
    <w:rsid w:val="00B55FC8"/>
    <w:rsid w:val="00B5650A"/>
    <w:rsid w:val="00B7380F"/>
    <w:rsid w:val="00B75725"/>
    <w:rsid w:val="00B93167"/>
    <w:rsid w:val="00B968F9"/>
    <w:rsid w:val="00B97F44"/>
    <w:rsid w:val="00BB1956"/>
    <w:rsid w:val="00BB410D"/>
    <w:rsid w:val="00BB550B"/>
    <w:rsid w:val="00BC44B4"/>
    <w:rsid w:val="00BD0239"/>
    <w:rsid w:val="00BD2E4E"/>
    <w:rsid w:val="00BE548D"/>
    <w:rsid w:val="00BF0C2D"/>
    <w:rsid w:val="00BF6CDD"/>
    <w:rsid w:val="00C02E64"/>
    <w:rsid w:val="00C050D6"/>
    <w:rsid w:val="00C11040"/>
    <w:rsid w:val="00C127DC"/>
    <w:rsid w:val="00C129A4"/>
    <w:rsid w:val="00C31697"/>
    <w:rsid w:val="00C34E28"/>
    <w:rsid w:val="00C36EFE"/>
    <w:rsid w:val="00C36FCB"/>
    <w:rsid w:val="00C4305D"/>
    <w:rsid w:val="00C46A4A"/>
    <w:rsid w:val="00C505DD"/>
    <w:rsid w:val="00C65E85"/>
    <w:rsid w:val="00C6720C"/>
    <w:rsid w:val="00C7716F"/>
    <w:rsid w:val="00C876CA"/>
    <w:rsid w:val="00C90F00"/>
    <w:rsid w:val="00CB48A9"/>
    <w:rsid w:val="00CC2718"/>
    <w:rsid w:val="00CD08F0"/>
    <w:rsid w:val="00CD25C8"/>
    <w:rsid w:val="00CD3054"/>
    <w:rsid w:val="00CE13A8"/>
    <w:rsid w:val="00CF1683"/>
    <w:rsid w:val="00CF2ED8"/>
    <w:rsid w:val="00D05B2B"/>
    <w:rsid w:val="00D131CF"/>
    <w:rsid w:val="00D24727"/>
    <w:rsid w:val="00D33E89"/>
    <w:rsid w:val="00D35FEE"/>
    <w:rsid w:val="00D62DD0"/>
    <w:rsid w:val="00D71433"/>
    <w:rsid w:val="00D71736"/>
    <w:rsid w:val="00D732FE"/>
    <w:rsid w:val="00D8281B"/>
    <w:rsid w:val="00D937B0"/>
    <w:rsid w:val="00DA0650"/>
    <w:rsid w:val="00DA5D46"/>
    <w:rsid w:val="00DB1261"/>
    <w:rsid w:val="00DB408E"/>
    <w:rsid w:val="00DC16B0"/>
    <w:rsid w:val="00DC6D35"/>
    <w:rsid w:val="00DC6F30"/>
    <w:rsid w:val="00DD26EE"/>
    <w:rsid w:val="00DD2B44"/>
    <w:rsid w:val="00DE2DAB"/>
    <w:rsid w:val="00DE4DFE"/>
    <w:rsid w:val="00DF39E6"/>
    <w:rsid w:val="00E02700"/>
    <w:rsid w:val="00E062D6"/>
    <w:rsid w:val="00E06D08"/>
    <w:rsid w:val="00E1055B"/>
    <w:rsid w:val="00E33602"/>
    <w:rsid w:val="00E37BE7"/>
    <w:rsid w:val="00E406D8"/>
    <w:rsid w:val="00E40DF4"/>
    <w:rsid w:val="00E53BAC"/>
    <w:rsid w:val="00E62D83"/>
    <w:rsid w:val="00E876AC"/>
    <w:rsid w:val="00E92222"/>
    <w:rsid w:val="00E969B7"/>
    <w:rsid w:val="00EA0083"/>
    <w:rsid w:val="00EA2DDC"/>
    <w:rsid w:val="00EA5E31"/>
    <w:rsid w:val="00EC2F68"/>
    <w:rsid w:val="00ED5261"/>
    <w:rsid w:val="00ED5A4A"/>
    <w:rsid w:val="00ED6318"/>
    <w:rsid w:val="00EE3CF0"/>
    <w:rsid w:val="00EF22A2"/>
    <w:rsid w:val="00F0113B"/>
    <w:rsid w:val="00F0739C"/>
    <w:rsid w:val="00F078DD"/>
    <w:rsid w:val="00F07AE2"/>
    <w:rsid w:val="00F07C78"/>
    <w:rsid w:val="00F40CC9"/>
    <w:rsid w:val="00F42778"/>
    <w:rsid w:val="00F5600E"/>
    <w:rsid w:val="00F709B1"/>
    <w:rsid w:val="00F71850"/>
    <w:rsid w:val="00F731F3"/>
    <w:rsid w:val="00F75F47"/>
    <w:rsid w:val="00F76E45"/>
    <w:rsid w:val="00F811AE"/>
    <w:rsid w:val="00FA7C92"/>
    <w:rsid w:val="00FF0014"/>
    <w:rsid w:val="00FF6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5725"/>
    <w:pPr>
      <w:spacing w:after="0"/>
    </w:pPr>
  </w:style>
  <w:style w:type="paragraph" w:styleId="Heading1">
    <w:name w:val="heading 1"/>
    <w:basedOn w:val="Normal"/>
    <w:next w:val="Normal"/>
    <w:link w:val="Heading1Char"/>
    <w:uiPriority w:val="9"/>
    <w:qFormat/>
    <w:rsid w:val="00E876AC"/>
    <w:pPr>
      <w:keepNext/>
      <w:keepLines/>
      <w:numPr>
        <w:numId w:val="3"/>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4155"/>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71466"/>
    <w:pPr>
      <w:keepNext/>
      <w:keepLines/>
      <w:numPr>
        <w:ilvl w:val="2"/>
        <w:numId w:val="3"/>
      </w:numPr>
      <w:spacing w:before="200"/>
      <w:ind w:left="1224"/>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32C2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6AC"/>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A9373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9373D"/>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B75725"/>
    <w:pPr>
      <w:ind w:left="720"/>
      <w:contextualSpacing/>
    </w:pPr>
  </w:style>
  <w:style w:type="character" w:customStyle="1" w:styleId="Heading2Char">
    <w:name w:val="Heading 2 Char"/>
    <w:basedOn w:val="DefaultParagraphFont"/>
    <w:link w:val="Heading2"/>
    <w:uiPriority w:val="9"/>
    <w:rsid w:val="003F415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E876AC"/>
    <w:pPr>
      <w:outlineLvl w:val="9"/>
    </w:pPr>
    <w:rPr>
      <w:lang w:eastAsia="ja-JP"/>
    </w:rPr>
  </w:style>
  <w:style w:type="paragraph" w:styleId="TOC1">
    <w:name w:val="toc 1"/>
    <w:basedOn w:val="Normal"/>
    <w:next w:val="Normal"/>
    <w:autoRedefine/>
    <w:uiPriority w:val="39"/>
    <w:unhideWhenUsed/>
    <w:rsid w:val="00E876AC"/>
    <w:pPr>
      <w:spacing w:after="100"/>
    </w:pPr>
  </w:style>
  <w:style w:type="paragraph" w:styleId="TOC2">
    <w:name w:val="toc 2"/>
    <w:basedOn w:val="Normal"/>
    <w:next w:val="Normal"/>
    <w:autoRedefine/>
    <w:uiPriority w:val="39"/>
    <w:unhideWhenUsed/>
    <w:rsid w:val="00E876AC"/>
    <w:pPr>
      <w:spacing w:after="100"/>
      <w:ind w:left="220"/>
    </w:pPr>
  </w:style>
  <w:style w:type="character" w:styleId="Hyperlink">
    <w:name w:val="Hyperlink"/>
    <w:basedOn w:val="DefaultParagraphFont"/>
    <w:uiPriority w:val="99"/>
    <w:unhideWhenUsed/>
    <w:rsid w:val="00E876AC"/>
    <w:rPr>
      <w:color w:val="0000FF" w:themeColor="hyperlink"/>
      <w:u w:val="single"/>
    </w:rPr>
  </w:style>
  <w:style w:type="paragraph" w:styleId="BalloonText">
    <w:name w:val="Balloon Text"/>
    <w:basedOn w:val="Normal"/>
    <w:link w:val="BalloonTextChar"/>
    <w:uiPriority w:val="99"/>
    <w:semiHidden/>
    <w:unhideWhenUsed/>
    <w:rsid w:val="00E876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6AC"/>
    <w:rPr>
      <w:rFonts w:ascii="Tahoma" w:hAnsi="Tahoma" w:cs="Tahoma"/>
      <w:sz w:val="16"/>
      <w:szCs w:val="16"/>
    </w:rPr>
  </w:style>
  <w:style w:type="character" w:customStyle="1" w:styleId="Heading3Char">
    <w:name w:val="Heading 3 Char"/>
    <w:basedOn w:val="DefaultParagraphFont"/>
    <w:link w:val="Heading3"/>
    <w:uiPriority w:val="9"/>
    <w:rsid w:val="0077146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32C21"/>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B32C21"/>
    <w:pPr>
      <w:spacing w:after="100"/>
      <w:ind w:left="440"/>
    </w:pPr>
  </w:style>
  <w:style w:type="character" w:styleId="FollowedHyperlink">
    <w:name w:val="FollowedHyperlink"/>
    <w:basedOn w:val="DefaultParagraphFont"/>
    <w:uiPriority w:val="99"/>
    <w:semiHidden/>
    <w:unhideWhenUsed/>
    <w:rsid w:val="00AC2C20"/>
    <w:rPr>
      <w:color w:val="800080" w:themeColor="followedHyperlink"/>
      <w:u w:val="single"/>
    </w:rPr>
  </w:style>
  <w:style w:type="paragraph" w:styleId="Header">
    <w:name w:val="header"/>
    <w:basedOn w:val="Normal"/>
    <w:link w:val="HeaderChar"/>
    <w:uiPriority w:val="99"/>
    <w:unhideWhenUsed/>
    <w:rsid w:val="004A0B9A"/>
    <w:pPr>
      <w:tabs>
        <w:tab w:val="center" w:pos="4680"/>
        <w:tab w:val="right" w:pos="9360"/>
      </w:tabs>
      <w:spacing w:line="240" w:lineRule="auto"/>
    </w:pPr>
  </w:style>
  <w:style w:type="character" w:customStyle="1" w:styleId="HeaderChar">
    <w:name w:val="Header Char"/>
    <w:basedOn w:val="DefaultParagraphFont"/>
    <w:link w:val="Header"/>
    <w:uiPriority w:val="99"/>
    <w:rsid w:val="004A0B9A"/>
  </w:style>
  <w:style w:type="paragraph" w:styleId="Footer">
    <w:name w:val="footer"/>
    <w:basedOn w:val="Normal"/>
    <w:link w:val="FooterChar"/>
    <w:uiPriority w:val="99"/>
    <w:unhideWhenUsed/>
    <w:rsid w:val="004A0B9A"/>
    <w:pPr>
      <w:tabs>
        <w:tab w:val="center" w:pos="4680"/>
        <w:tab w:val="right" w:pos="9360"/>
      </w:tabs>
      <w:spacing w:line="240" w:lineRule="auto"/>
    </w:pPr>
  </w:style>
  <w:style w:type="character" w:customStyle="1" w:styleId="FooterChar">
    <w:name w:val="Footer Char"/>
    <w:basedOn w:val="DefaultParagraphFont"/>
    <w:link w:val="Footer"/>
    <w:uiPriority w:val="99"/>
    <w:rsid w:val="004A0B9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5725"/>
    <w:pPr>
      <w:spacing w:after="0"/>
    </w:pPr>
  </w:style>
  <w:style w:type="paragraph" w:styleId="Heading1">
    <w:name w:val="heading 1"/>
    <w:basedOn w:val="Normal"/>
    <w:next w:val="Normal"/>
    <w:link w:val="Heading1Char"/>
    <w:uiPriority w:val="9"/>
    <w:qFormat/>
    <w:rsid w:val="00E876AC"/>
    <w:pPr>
      <w:keepNext/>
      <w:keepLines/>
      <w:numPr>
        <w:numId w:val="3"/>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4155"/>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71466"/>
    <w:pPr>
      <w:keepNext/>
      <w:keepLines/>
      <w:numPr>
        <w:ilvl w:val="2"/>
        <w:numId w:val="3"/>
      </w:numPr>
      <w:spacing w:before="200"/>
      <w:ind w:left="1224"/>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32C2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6AC"/>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A9373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9373D"/>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B75725"/>
    <w:pPr>
      <w:ind w:left="720"/>
      <w:contextualSpacing/>
    </w:pPr>
  </w:style>
  <w:style w:type="character" w:customStyle="1" w:styleId="Heading2Char">
    <w:name w:val="Heading 2 Char"/>
    <w:basedOn w:val="DefaultParagraphFont"/>
    <w:link w:val="Heading2"/>
    <w:uiPriority w:val="9"/>
    <w:rsid w:val="003F415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E876AC"/>
    <w:pPr>
      <w:outlineLvl w:val="9"/>
    </w:pPr>
    <w:rPr>
      <w:lang w:eastAsia="ja-JP"/>
    </w:rPr>
  </w:style>
  <w:style w:type="paragraph" w:styleId="TOC1">
    <w:name w:val="toc 1"/>
    <w:basedOn w:val="Normal"/>
    <w:next w:val="Normal"/>
    <w:autoRedefine/>
    <w:uiPriority w:val="39"/>
    <w:unhideWhenUsed/>
    <w:rsid w:val="00E876AC"/>
    <w:pPr>
      <w:spacing w:after="100"/>
    </w:pPr>
  </w:style>
  <w:style w:type="paragraph" w:styleId="TOC2">
    <w:name w:val="toc 2"/>
    <w:basedOn w:val="Normal"/>
    <w:next w:val="Normal"/>
    <w:autoRedefine/>
    <w:uiPriority w:val="39"/>
    <w:unhideWhenUsed/>
    <w:rsid w:val="00E876AC"/>
    <w:pPr>
      <w:spacing w:after="100"/>
      <w:ind w:left="220"/>
    </w:pPr>
  </w:style>
  <w:style w:type="character" w:styleId="Hyperlink">
    <w:name w:val="Hyperlink"/>
    <w:basedOn w:val="DefaultParagraphFont"/>
    <w:uiPriority w:val="99"/>
    <w:unhideWhenUsed/>
    <w:rsid w:val="00E876AC"/>
    <w:rPr>
      <w:color w:val="0000FF" w:themeColor="hyperlink"/>
      <w:u w:val="single"/>
    </w:rPr>
  </w:style>
  <w:style w:type="paragraph" w:styleId="BalloonText">
    <w:name w:val="Balloon Text"/>
    <w:basedOn w:val="Normal"/>
    <w:link w:val="BalloonTextChar"/>
    <w:uiPriority w:val="99"/>
    <w:semiHidden/>
    <w:unhideWhenUsed/>
    <w:rsid w:val="00E876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6AC"/>
    <w:rPr>
      <w:rFonts w:ascii="Tahoma" w:hAnsi="Tahoma" w:cs="Tahoma"/>
      <w:sz w:val="16"/>
      <w:szCs w:val="16"/>
    </w:rPr>
  </w:style>
  <w:style w:type="character" w:customStyle="1" w:styleId="Heading3Char">
    <w:name w:val="Heading 3 Char"/>
    <w:basedOn w:val="DefaultParagraphFont"/>
    <w:link w:val="Heading3"/>
    <w:uiPriority w:val="9"/>
    <w:rsid w:val="0077146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32C21"/>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B32C21"/>
    <w:pPr>
      <w:spacing w:after="100"/>
      <w:ind w:left="440"/>
    </w:pPr>
  </w:style>
  <w:style w:type="character" w:styleId="FollowedHyperlink">
    <w:name w:val="FollowedHyperlink"/>
    <w:basedOn w:val="DefaultParagraphFont"/>
    <w:uiPriority w:val="99"/>
    <w:semiHidden/>
    <w:unhideWhenUsed/>
    <w:rsid w:val="00AC2C20"/>
    <w:rPr>
      <w:color w:val="800080" w:themeColor="followedHyperlink"/>
      <w:u w:val="single"/>
    </w:rPr>
  </w:style>
  <w:style w:type="paragraph" w:styleId="Header">
    <w:name w:val="header"/>
    <w:basedOn w:val="Normal"/>
    <w:link w:val="HeaderChar"/>
    <w:uiPriority w:val="99"/>
    <w:unhideWhenUsed/>
    <w:rsid w:val="004A0B9A"/>
    <w:pPr>
      <w:tabs>
        <w:tab w:val="center" w:pos="4680"/>
        <w:tab w:val="right" w:pos="9360"/>
      </w:tabs>
      <w:spacing w:line="240" w:lineRule="auto"/>
    </w:pPr>
  </w:style>
  <w:style w:type="character" w:customStyle="1" w:styleId="HeaderChar">
    <w:name w:val="Header Char"/>
    <w:basedOn w:val="DefaultParagraphFont"/>
    <w:link w:val="Header"/>
    <w:uiPriority w:val="99"/>
    <w:rsid w:val="004A0B9A"/>
  </w:style>
  <w:style w:type="paragraph" w:styleId="Footer">
    <w:name w:val="footer"/>
    <w:basedOn w:val="Normal"/>
    <w:link w:val="FooterChar"/>
    <w:uiPriority w:val="99"/>
    <w:unhideWhenUsed/>
    <w:rsid w:val="004A0B9A"/>
    <w:pPr>
      <w:tabs>
        <w:tab w:val="center" w:pos="4680"/>
        <w:tab w:val="right" w:pos="9360"/>
      </w:tabs>
      <w:spacing w:line="240" w:lineRule="auto"/>
    </w:pPr>
  </w:style>
  <w:style w:type="character" w:customStyle="1" w:styleId="FooterChar">
    <w:name w:val="Footer Char"/>
    <w:basedOn w:val="DefaultParagraphFont"/>
    <w:link w:val="Footer"/>
    <w:uiPriority w:val="99"/>
    <w:rsid w:val="004A0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7194331">
      <w:bodyDiv w:val="1"/>
      <w:marLeft w:val="0"/>
      <w:marRight w:val="0"/>
      <w:marTop w:val="0"/>
      <w:marBottom w:val="0"/>
      <w:divBdr>
        <w:top w:val="none" w:sz="0" w:space="0" w:color="auto"/>
        <w:left w:val="none" w:sz="0" w:space="0" w:color="auto"/>
        <w:bottom w:val="none" w:sz="0" w:space="0" w:color="auto"/>
        <w:right w:val="none" w:sz="0" w:space="0" w:color="auto"/>
      </w:divBdr>
    </w:div>
    <w:div w:id="565141186">
      <w:bodyDiv w:val="1"/>
      <w:marLeft w:val="0"/>
      <w:marRight w:val="0"/>
      <w:marTop w:val="0"/>
      <w:marBottom w:val="0"/>
      <w:divBdr>
        <w:top w:val="none" w:sz="0" w:space="0" w:color="auto"/>
        <w:left w:val="none" w:sz="0" w:space="0" w:color="auto"/>
        <w:bottom w:val="none" w:sz="0" w:space="0" w:color="auto"/>
        <w:right w:val="none" w:sz="0" w:space="0" w:color="auto"/>
      </w:divBdr>
    </w:div>
    <w:div w:id="1160804199">
      <w:bodyDiv w:val="1"/>
      <w:marLeft w:val="0"/>
      <w:marRight w:val="0"/>
      <w:marTop w:val="0"/>
      <w:marBottom w:val="0"/>
      <w:divBdr>
        <w:top w:val="none" w:sz="0" w:space="0" w:color="auto"/>
        <w:left w:val="none" w:sz="0" w:space="0" w:color="auto"/>
        <w:bottom w:val="none" w:sz="0" w:space="0" w:color="auto"/>
        <w:right w:val="none" w:sz="0" w:space="0" w:color="auto"/>
      </w:divBdr>
    </w:div>
    <w:div w:id="1363751294">
      <w:bodyDiv w:val="1"/>
      <w:marLeft w:val="0"/>
      <w:marRight w:val="0"/>
      <w:marTop w:val="0"/>
      <w:marBottom w:val="0"/>
      <w:divBdr>
        <w:top w:val="none" w:sz="0" w:space="0" w:color="auto"/>
        <w:left w:val="none" w:sz="0" w:space="0" w:color="auto"/>
        <w:bottom w:val="none" w:sz="0" w:space="0" w:color="auto"/>
        <w:right w:val="none" w:sz="0" w:space="0" w:color="auto"/>
      </w:divBdr>
    </w:div>
    <w:div w:id="1900631435">
      <w:bodyDiv w:val="1"/>
      <w:marLeft w:val="0"/>
      <w:marRight w:val="0"/>
      <w:marTop w:val="0"/>
      <w:marBottom w:val="0"/>
      <w:divBdr>
        <w:top w:val="none" w:sz="0" w:space="0" w:color="auto"/>
        <w:left w:val="none" w:sz="0" w:space="0" w:color="auto"/>
        <w:bottom w:val="none" w:sz="0" w:space="0" w:color="auto"/>
        <w:right w:val="none" w:sz="0" w:space="0" w:color="auto"/>
      </w:divBdr>
    </w:div>
    <w:div w:id="2090032151">
      <w:bodyDiv w:val="1"/>
      <w:marLeft w:val="0"/>
      <w:marRight w:val="0"/>
      <w:marTop w:val="0"/>
      <w:marBottom w:val="0"/>
      <w:divBdr>
        <w:top w:val="none" w:sz="0" w:space="0" w:color="auto"/>
        <w:left w:val="none" w:sz="0" w:space="0" w:color="auto"/>
        <w:bottom w:val="none" w:sz="0" w:space="0" w:color="auto"/>
        <w:right w:val="none" w:sz="0" w:space="0" w:color="auto"/>
      </w:divBdr>
      <w:divsChild>
        <w:div w:id="18143664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4.png"/><Relationship Id="rId26" Type="http://schemas.openxmlformats.org/officeDocument/2006/relationships/hyperlink" Target="http://www.molex.com/pdm_docs/sd/473340001_sd.pdf" TargetMode="External"/><Relationship Id="rId39" Type="http://schemas.openxmlformats.org/officeDocument/2006/relationships/hyperlink" Target="http://www.intersil.com/content/dam/Intersil/documents/isl2/isl28134.pdf" TargetMode="External"/><Relationship Id="rId21" Type="http://schemas.openxmlformats.org/officeDocument/2006/relationships/hyperlink" Target="http://cds.linear.com/docs/en/datasheet/112935ff.pdf" TargetMode="External"/><Relationship Id="rId34" Type="http://schemas.openxmlformats.org/officeDocument/2006/relationships/hyperlink" Target="http://www.analog.com/media/en/technical-documentation/data-sheets/ADG836L.pdf" TargetMode="External"/><Relationship Id="rId42" Type="http://schemas.openxmlformats.org/officeDocument/2006/relationships/hyperlink" Target="https://cdn-shop.adafruit.com/datasheets/GlobalTop-FGPMMOPA6H-Datasheet-V0A.pdf" TargetMode="External"/><Relationship Id="rId47" Type="http://schemas.openxmlformats.org/officeDocument/2006/relationships/image" Target="media/image5.jpeg"/><Relationship Id="rId50" Type="http://schemas.openxmlformats.org/officeDocument/2006/relationships/image" Target="media/image8.emf"/><Relationship Id="rId55" Type="http://schemas.openxmlformats.org/officeDocument/2006/relationships/hyperlink" Target="http://schippersandcrew.com/" TargetMode="External"/><Relationship Id="rId63" Type="http://schemas.openxmlformats.org/officeDocument/2006/relationships/hyperlink" Target="http://arduiniana.org/libraries/iridiumsbd/" TargetMode="External"/><Relationship Id="rId68" Type="http://schemas.openxmlformats.org/officeDocument/2006/relationships/image" Target="media/image24.jpeg"/><Relationship Id="rId76" Type="http://schemas.openxmlformats.org/officeDocument/2006/relationships/image" Target="media/image32.jpeg"/><Relationship Id="rId84" Type="http://schemas.openxmlformats.org/officeDocument/2006/relationships/image" Target="media/image40.png"/><Relationship Id="rId89"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http://arduiniana.org/libraries/iridiumsbd/" TargetMode="External"/><Relationship Id="rId29" Type="http://schemas.openxmlformats.org/officeDocument/2006/relationships/hyperlink" Target="http://datasheets.maximintegrated.com/en/ds/DS3234.pdf" TargetMode="External"/><Relationship Id="rId11" Type="http://schemas.openxmlformats.org/officeDocument/2006/relationships/image" Target="media/image2.png"/><Relationship Id="rId24" Type="http://schemas.openxmlformats.org/officeDocument/2006/relationships/hyperlink" Target="http://www.ti.com/lit/ds/symlink/cd74hc4049.pdf" TargetMode="External"/><Relationship Id="rId32" Type="http://schemas.openxmlformats.org/officeDocument/2006/relationships/hyperlink" Target="http://datasheets.maximintegrated.com/en/ds/MAX6126.pdf" TargetMode="External"/><Relationship Id="rId37" Type="http://schemas.openxmlformats.org/officeDocument/2006/relationships/hyperlink" Target="http://datasheets.maximintegrated.com/en/ds/MAX6126.pdf" TargetMode="External"/><Relationship Id="rId40" Type="http://schemas.openxmlformats.org/officeDocument/2006/relationships/hyperlink" Target="http://www.keller-druck.com/picts/pdf/engl/4ld_9ld_e.pdf" TargetMode="External"/><Relationship Id="rId45" Type="http://schemas.openxmlformats.org/officeDocument/2006/relationships/hyperlink" Target="https://www.adafruit.com/products/960" TargetMode="External"/><Relationship Id="rId53" Type="http://schemas.openxmlformats.org/officeDocument/2006/relationships/image" Target="media/image11.jpeg"/><Relationship Id="rId58" Type="http://schemas.openxmlformats.org/officeDocument/2006/relationships/image" Target="media/image15.jpeg"/><Relationship Id="rId66" Type="http://schemas.openxmlformats.org/officeDocument/2006/relationships/image" Target="media/image22.jpeg"/><Relationship Id="rId74" Type="http://schemas.openxmlformats.org/officeDocument/2006/relationships/image" Target="media/image30.jpeg"/><Relationship Id="rId79" Type="http://schemas.openxmlformats.org/officeDocument/2006/relationships/image" Target="media/image35.jpeg"/><Relationship Id="rId87"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18.jpeg"/><Relationship Id="rId82" Type="http://schemas.openxmlformats.org/officeDocument/2006/relationships/image" Target="media/image38.png"/><Relationship Id="rId90" Type="http://schemas.openxmlformats.org/officeDocument/2006/relationships/image" Target="media/image45.png"/><Relationship Id="rId95" Type="http://schemas.openxmlformats.org/officeDocument/2006/relationships/fontTable" Target="fontTable.xml"/><Relationship Id="rId19" Type="http://schemas.openxmlformats.org/officeDocument/2006/relationships/hyperlink" Target="http://www.teledynemarine.com/HD-Load-Multiplier" TargetMode="External"/><Relationship Id="rId14" Type="http://schemas.openxmlformats.org/officeDocument/2006/relationships/hyperlink" Target="https://learn.adafruit.com/adafruit-ultimate-gps/overview" TargetMode="External"/><Relationship Id="rId22" Type="http://schemas.openxmlformats.org/officeDocument/2006/relationships/hyperlink" Target="http://www.ti.com/lit/ds/symlink/lp5907.pdf" TargetMode="External"/><Relationship Id="rId27" Type="http://schemas.openxmlformats.org/officeDocument/2006/relationships/hyperlink" Target="http://www.analog.com/media/en/technical-documentation/data-sheets/ADXL345.pdf" TargetMode="External"/><Relationship Id="rId30" Type="http://schemas.openxmlformats.org/officeDocument/2006/relationships/hyperlink" Target="https://www.fairchildsemi.com/datasheets/NC/NC7S14.pdf" TargetMode="External"/><Relationship Id="rId35" Type="http://schemas.openxmlformats.org/officeDocument/2006/relationships/hyperlink" Target="http://www.onsemi.com/pub_link/Collateral/NL17SZ07-D.PDF" TargetMode="External"/><Relationship Id="rId43" Type="http://schemas.openxmlformats.org/officeDocument/2006/relationships/hyperlink" Target="http://www.onsemi.com/pub_link/Collateral/MC74VHC1GT125-D.PDF" TargetMode="External"/><Relationship Id="rId48" Type="http://schemas.openxmlformats.org/officeDocument/2006/relationships/image" Target="media/image6.jpeg"/><Relationship Id="rId56" Type="http://schemas.openxmlformats.org/officeDocument/2006/relationships/image" Target="media/image13.jpeg"/><Relationship Id="rId64" Type="http://schemas.openxmlformats.org/officeDocument/2006/relationships/image" Target="media/image20.jpeg"/><Relationship Id="rId69" Type="http://schemas.openxmlformats.org/officeDocument/2006/relationships/image" Target="media/image25.jpeg"/><Relationship Id="rId77"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image" Target="media/image9.jpeg"/><Relationship Id="rId72" Type="http://schemas.openxmlformats.org/officeDocument/2006/relationships/image" Target="media/image28.jpe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www.keller-druck.com/picts/pdf/engl/4ld_9ld_e.pdf" TargetMode="External"/><Relationship Id="rId17" Type="http://schemas.openxmlformats.org/officeDocument/2006/relationships/hyperlink" Target="https://www.rock7mobile.com/downloads/RockBLOCK-Developer-Guide-Mk2.pdf" TargetMode="External"/><Relationship Id="rId25" Type="http://schemas.openxmlformats.org/officeDocument/2006/relationships/hyperlink" Target="http://www.onsemi.com/pub_link/Collateral/MC74VHC1GT125-D.PDF" TargetMode="External"/><Relationship Id="rId33" Type="http://schemas.openxmlformats.org/officeDocument/2006/relationships/hyperlink" Target="http://www.ti.com/lit/ds/symlink/lt1013.pdf" TargetMode="External"/><Relationship Id="rId38" Type="http://schemas.openxmlformats.org/officeDocument/2006/relationships/hyperlink" Target="http://www.ti.com/lit/ug/tidu535/tidu535.pdf" TargetMode="External"/><Relationship Id="rId46" Type="http://schemas.openxmlformats.org/officeDocument/2006/relationships/hyperlink" Target="https://www.rock7mobile.com/products-rockblock.php" TargetMode="External"/><Relationship Id="rId59" Type="http://schemas.openxmlformats.org/officeDocument/2006/relationships/image" Target="media/image16.png"/><Relationship Id="rId67" Type="http://schemas.openxmlformats.org/officeDocument/2006/relationships/image" Target="media/image23.jpeg"/><Relationship Id="rId20" Type="http://schemas.openxmlformats.org/officeDocument/2006/relationships/hyperlink" Target="https://www.arduino.cc/en/Main/arduinoBoardMega2560" TargetMode="External"/><Relationship Id="rId41" Type="http://schemas.openxmlformats.org/officeDocument/2006/relationships/hyperlink" Target="http://www.keller-druck2.ch/swupdate/InstallerD-LineAddressManager/manual/Communication_Protocol_4LD-9LD_en.pdf" TargetMode="External"/><Relationship Id="rId54" Type="http://schemas.openxmlformats.org/officeDocument/2006/relationships/image" Target="media/image12.jpeg"/><Relationship Id="rId62" Type="http://schemas.openxmlformats.org/officeDocument/2006/relationships/image" Target="media/image19.jpeg"/><Relationship Id="rId70" Type="http://schemas.openxmlformats.org/officeDocument/2006/relationships/image" Target="media/image26.jpeg"/><Relationship Id="rId75" Type="http://schemas.openxmlformats.org/officeDocument/2006/relationships/image" Target="media/image31.jpeg"/><Relationship Id="rId83" Type="http://schemas.openxmlformats.org/officeDocument/2006/relationships/image" Target="media/image39.png"/><Relationship Id="rId88" Type="http://schemas.openxmlformats.org/officeDocument/2006/relationships/hyperlink" Target="http://www.keller-druck2.ch/swupdate/InstallerD-LineAddressManager/manual/Communication_Protocol_4LD-9LD_en.pdf" TargetMode="External"/><Relationship Id="rId91" Type="http://schemas.openxmlformats.org/officeDocument/2006/relationships/image" Target="media/image4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rock7mobile.com/products-rockblock.php" TargetMode="External"/><Relationship Id="rId23" Type="http://schemas.openxmlformats.org/officeDocument/2006/relationships/hyperlink" Target="http://www.aosmd.com/pdfs/datasheet/AO3407A.pdf" TargetMode="External"/><Relationship Id="rId28" Type="http://schemas.openxmlformats.org/officeDocument/2006/relationships/hyperlink" Target="http://www.ti.com/lit/ds/symlink/sn74lvc1g32.pdf" TargetMode="External"/><Relationship Id="rId36" Type="http://schemas.openxmlformats.org/officeDocument/2006/relationships/hyperlink" Target="http://www.ti.com/lit/ds/symlink/ads1100.pdf" TargetMode="External"/><Relationship Id="rId49" Type="http://schemas.openxmlformats.org/officeDocument/2006/relationships/image" Target="media/image7.jpeg"/><Relationship Id="rId57" Type="http://schemas.openxmlformats.org/officeDocument/2006/relationships/image" Target="media/image14.jpeg"/><Relationship Id="rId10" Type="http://schemas.openxmlformats.org/officeDocument/2006/relationships/image" Target="media/image1.png"/><Relationship Id="rId31" Type="http://schemas.openxmlformats.org/officeDocument/2006/relationships/hyperlink" Target="http://www.ti.com/lit/ds/symlink/ads1100.pdf" TargetMode="External"/><Relationship Id="rId44" Type="http://schemas.openxmlformats.org/officeDocument/2006/relationships/hyperlink" Target="http://www.onsemi.com/pub_link/Collateral/NL17SZ07-D.PDF" TargetMode="External"/><Relationship Id="rId52" Type="http://schemas.openxmlformats.org/officeDocument/2006/relationships/image" Target="media/image10.jpeg"/><Relationship Id="rId60" Type="http://schemas.openxmlformats.org/officeDocument/2006/relationships/image" Target="media/image17.png"/><Relationship Id="rId65" Type="http://schemas.openxmlformats.org/officeDocument/2006/relationships/image" Target="media/image21.jpeg"/><Relationship Id="rId73" Type="http://schemas.openxmlformats.org/officeDocument/2006/relationships/image" Target="media/image29.jpeg"/><Relationship Id="rId78" Type="http://schemas.openxmlformats.org/officeDocument/2006/relationships/image" Target="media/image34.jpe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ubseasonics.com/underwater-timed-release-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61C941-782C-4E32-94E4-18F6C3E78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2445</TotalTime>
  <Pages>48</Pages>
  <Words>9924</Words>
  <Characters>56567</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66359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P. Langis</dc:creator>
  <cp:lastModifiedBy>Daniel P. Langis</cp:lastModifiedBy>
  <cp:revision>113</cp:revision>
  <dcterms:created xsi:type="dcterms:W3CDTF">2017-12-20T19:34:00Z</dcterms:created>
  <dcterms:modified xsi:type="dcterms:W3CDTF">2018-06-29T18:08:00Z</dcterms:modified>
</cp:coreProperties>
</file>